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BE67F" w14:textId="438AB20E" w:rsidR="0074462C" w:rsidRDefault="00104906" w:rsidP="0074462C">
      <w:pPr>
        <w:pStyle w:val="Heading2"/>
        <w:jc w:val="center"/>
        <w:rPr>
          <w:lang w:val="en-US"/>
        </w:rPr>
      </w:pPr>
      <w:r>
        <w:rPr>
          <w:lang w:val="en-US"/>
        </w:rPr>
        <w:t>Moving from talk to action on bereavement</w:t>
      </w:r>
      <w:r w:rsidR="0074462C">
        <w:rPr>
          <w:lang w:val="en-US"/>
        </w:rPr>
        <w:t>:</w:t>
      </w:r>
    </w:p>
    <w:p w14:paraId="61E2595A" w14:textId="785E810E" w:rsidR="0074462C" w:rsidRDefault="0074462C" w:rsidP="0074462C">
      <w:pPr>
        <w:pStyle w:val="Heading2"/>
        <w:jc w:val="center"/>
        <w:rPr>
          <w:lang w:val="en-US"/>
        </w:rPr>
      </w:pPr>
      <w:r>
        <w:rPr>
          <w:lang w:val="en-US"/>
        </w:rPr>
        <w:t>Improving signposting to bereavement support and information –</w:t>
      </w:r>
    </w:p>
    <w:p w14:paraId="3D32856E" w14:textId="10A69658" w:rsidR="00104906" w:rsidRDefault="0074462C" w:rsidP="0074462C">
      <w:pPr>
        <w:pStyle w:val="Heading2"/>
        <w:jc w:val="center"/>
        <w:rPr>
          <w:lang w:val="en-US"/>
        </w:rPr>
      </w:pPr>
      <w:r>
        <w:rPr>
          <w:lang w:val="en-US"/>
        </w:rPr>
        <w:t>part II</w:t>
      </w:r>
    </w:p>
    <w:p w14:paraId="6386558E" w14:textId="7B0F65A0" w:rsidR="00104906" w:rsidRDefault="00FD7B83" w:rsidP="00F47066">
      <w:pPr>
        <w:pStyle w:val="Heading2"/>
        <w:rPr>
          <w:b/>
          <w:bCs/>
          <w:lang w:val="en-US"/>
        </w:rPr>
      </w:pPr>
      <w:r>
        <w:rPr>
          <w:b/>
          <w:bCs/>
          <w:lang w:val="en-US"/>
        </w:rPr>
        <w:t>1</w:t>
      </w:r>
      <w:r>
        <w:rPr>
          <w:b/>
          <w:bCs/>
          <w:lang w:val="en-US"/>
        </w:rPr>
        <w:tab/>
      </w:r>
      <w:r w:rsidR="0074462C">
        <w:rPr>
          <w:b/>
          <w:bCs/>
          <w:lang w:val="en-US"/>
        </w:rPr>
        <w:t>Introduction</w:t>
      </w:r>
    </w:p>
    <w:p w14:paraId="2158BE73" w14:textId="77777777" w:rsidR="00BF5CC7" w:rsidRDefault="00062EFD" w:rsidP="00062EFD">
      <w:pPr>
        <w:pStyle w:val="Heading2"/>
        <w:rPr>
          <w:rFonts w:asciiTheme="minorHAnsi" w:eastAsiaTheme="minorHAnsi" w:hAnsiTheme="minorHAnsi" w:cstheme="minorBidi"/>
          <w:color w:val="auto"/>
          <w:sz w:val="22"/>
          <w:szCs w:val="22"/>
          <w:lang w:val="en-US"/>
        </w:rPr>
      </w:pPr>
      <w:r w:rsidRPr="00062EFD">
        <w:rPr>
          <w:rFonts w:asciiTheme="minorHAnsi" w:eastAsiaTheme="minorHAnsi" w:hAnsiTheme="minorHAnsi" w:cstheme="minorBidi"/>
          <w:color w:val="auto"/>
          <w:sz w:val="22"/>
          <w:szCs w:val="22"/>
          <w:lang w:val="en-US"/>
        </w:rPr>
        <w:t xml:space="preserve">This </w:t>
      </w:r>
      <w:r w:rsidR="00555C14">
        <w:rPr>
          <w:rFonts w:asciiTheme="minorHAnsi" w:eastAsiaTheme="minorHAnsi" w:hAnsiTheme="minorHAnsi" w:cstheme="minorBidi"/>
          <w:color w:val="auto"/>
          <w:sz w:val="22"/>
          <w:szCs w:val="22"/>
          <w:lang w:val="en-US"/>
        </w:rPr>
        <w:t>short report summarises discussions from an online gathering on 19</w:t>
      </w:r>
      <w:r w:rsidR="00555C14" w:rsidRPr="00555C14">
        <w:rPr>
          <w:rFonts w:asciiTheme="minorHAnsi" w:eastAsiaTheme="minorHAnsi" w:hAnsiTheme="minorHAnsi" w:cstheme="minorBidi"/>
          <w:color w:val="auto"/>
          <w:sz w:val="22"/>
          <w:szCs w:val="22"/>
          <w:vertAlign w:val="superscript"/>
          <w:lang w:val="en-US"/>
        </w:rPr>
        <w:t>th</w:t>
      </w:r>
      <w:r w:rsidR="00555C14">
        <w:rPr>
          <w:rFonts w:asciiTheme="minorHAnsi" w:eastAsiaTheme="minorHAnsi" w:hAnsiTheme="minorHAnsi" w:cstheme="minorBidi"/>
          <w:color w:val="auto"/>
          <w:sz w:val="22"/>
          <w:szCs w:val="22"/>
          <w:lang w:val="en-US"/>
        </w:rPr>
        <w:t xml:space="preserve"> March</w:t>
      </w:r>
      <w:r w:rsidR="00307489">
        <w:rPr>
          <w:rFonts w:asciiTheme="minorHAnsi" w:eastAsiaTheme="minorHAnsi" w:hAnsiTheme="minorHAnsi" w:cstheme="minorBidi"/>
          <w:color w:val="auto"/>
          <w:sz w:val="22"/>
          <w:szCs w:val="22"/>
          <w:lang w:val="en-US"/>
        </w:rPr>
        <w:t xml:space="preserve"> to explore ways of improving signposting to available bereavement support in Scotland.</w:t>
      </w:r>
    </w:p>
    <w:p w14:paraId="6F39144E" w14:textId="76AD8155" w:rsidR="00CF7812" w:rsidRDefault="00BF5CC7" w:rsidP="00062EFD">
      <w:pPr>
        <w:pStyle w:val="Heading2"/>
        <w:rPr>
          <w:rFonts w:asciiTheme="minorHAnsi" w:eastAsiaTheme="minorHAnsi" w:hAnsiTheme="minorHAnsi" w:cstheme="minorBidi"/>
          <w:color w:val="auto"/>
          <w:sz w:val="22"/>
          <w:szCs w:val="22"/>
          <w:lang w:val="en-US"/>
        </w:rPr>
      </w:pPr>
      <w:r>
        <w:rPr>
          <w:rFonts w:asciiTheme="minorHAnsi" w:eastAsiaTheme="minorHAnsi" w:hAnsiTheme="minorHAnsi" w:cstheme="minorBidi"/>
          <w:color w:val="auto"/>
          <w:sz w:val="22"/>
          <w:szCs w:val="22"/>
          <w:lang w:val="en-US"/>
        </w:rPr>
        <w:t xml:space="preserve">The March </w:t>
      </w:r>
      <w:r w:rsidR="00062EFD" w:rsidRPr="00062EFD">
        <w:rPr>
          <w:rFonts w:asciiTheme="minorHAnsi" w:eastAsiaTheme="minorHAnsi" w:hAnsiTheme="minorHAnsi" w:cstheme="minorBidi"/>
          <w:color w:val="auto"/>
          <w:sz w:val="22"/>
          <w:szCs w:val="22"/>
          <w:lang w:val="en-US"/>
        </w:rPr>
        <w:t>event follow</w:t>
      </w:r>
      <w:r>
        <w:rPr>
          <w:rFonts w:asciiTheme="minorHAnsi" w:eastAsiaTheme="minorHAnsi" w:hAnsiTheme="minorHAnsi" w:cstheme="minorBidi"/>
          <w:color w:val="auto"/>
          <w:sz w:val="22"/>
          <w:szCs w:val="22"/>
          <w:lang w:val="en-US"/>
        </w:rPr>
        <w:t>ed</w:t>
      </w:r>
      <w:r w:rsidR="00062EFD" w:rsidRPr="00062EFD">
        <w:rPr>
          <w:rFonts w:asciiTheme="minorHAnsi" w:eastAsiaTheme="minorHAnsi" w:hAnsiTheme="minorHAnsi" w:cstheme="minorBidi"/>
          <w:color w:val="auto"/>
          <w:sz w:val="22"/>
          <w:szCs w:val="22"/>
          <w:lang w:val="en-US"/>
        </w:rPr>
        <w:t xml:space="preserve"> on from a </w:t>
      </w:r>
      <w:r w:rsidR="00AC06E0">
        <w:rPr>
          <w:rFonts w:asciiTheme="minorHAnsi" w:eastAsiaTheme="minorHAnsi" w:hAnsiTheme="minorHAnsi" w:cstheme="minorBidi"/>
          <w:color w:val="auto"/>
          <w:sz w:val="22"/>
          <w:szCs w:val="22"/>
          <w:lang w:val="en-US"/>
        </w:rPr>
        <w:t>meeting</w:t>
      </w:r>
      <w:r w:rsidR="00062EFD" w:rsidRPr="00062EFD">
        <w:rPr>
          <w:rFonts w:asciiTheme="minorHAnsi" w:eastAsiaTheme="minorHAnsi" w:hAnsiTheme="minorHAnsi" w:cstheme="minorBidi"/>
          <w:color w:val="auto"/>
          <w:sz w:val="22"/>
          <w:szCs w:val="22"/>
          <w:lang w:val="en-US"/>
        </w:rPr>
        <w:t xml:space="preserve"> that took place in January 2024 which brought together over 100 people from across the bereavement sector and beyond to explore </w:t>
      </w:r>
      <w:r>
        <w:rPr>
          <w:rFonts w:asciiTheme="minorHAnsi" w:eastAsiaTheme="minorHAnsi" w:hAnsiTheme="minorHAnsi" w:cstheme="minorBidi"/>
          <w:color w:val="auto"/>
          <w:sz w:val="22"/>
          <w:szCs w:val="22"/>
          <w:lang w:val="en-US"/>
        </w:rPr>
        <w:t xml:space="preserve">the same issues.   </w:t>
      </w:r>
      <w:r w:rsidR="00062EFD" w:rsidRPr="00062EFD">
        <w:rPr>
          <w:rFonts w:asciiTheme="minorHAnsi" w:eastAsiaTheme="minorHAnsi" w:hAnsiTheme="minorHAnsi" w:cstheme="minorBidi"/>
          <w:color w:val="auto"/>
          <w:sz w:val="22"/>
          <w:szCs w:val="22"/>
          <w:lang w:val="en-US"/>
        </w:rPr>
        <w:t>Notes from January’s discussions informed the production of a</w:t>
      </w:r>
      <w:r w:rsidR="00CF7812">
        <w:rPr>
          <w:rFonts w:asciiTheme="minorHAnsi" w:eastAsiaTheme="minorHAnsi" w:hAnsiTheme="minorHAnsi" w:cstheme="minorBidi"/>
          <w:color w:val="auto"/>
          <w:sz w:val="22"/>
          <w:szCs w:val="22"/>
          <w:lang w:val="en-US"/>
        </w:rPr>
        <w:t>:</w:t>
      </w:r>
    </w:p>
    <w:p w14:paraId="7FB4708D" w14:textId="3F1A6CF8" w:rsidR="00CF7812" w:rsidRDefault="00062EFD" w:rsidP="00CF7812">
      <w:pPr>
        <w:pStyle w:val="Heading2"/>
        <w:numPr>
          <w:ilvl w:val="0"/>
          <w:numId w:val="15"/>
        </w:numPr>
        <w:rPr>
          <w:rFonts w:asciiTheme="minorHAnsi" w:eastAsiaTheme="minorHAnsi" w:hAnsiTheme="minorHAnsi" w:cstheme="minorBidi"/>
          <w:color w:val="auto"/>
          <w:sz w:val="22"/>
          <w:szCs w:val="22"/>
          <w:lang w:val="en-US"/>
        </w:rPr>
      </w:pPr>
      <w:hyperlink r:id="rId8" w:history="1">
        <w:r w:rsidRPr="00CC4718">
          <w:rPr>
            <w:rStyle w:val="Hyperlink"/>
            <w:rFonts w:asciiTheme="minorHAnsi" w:eastAsiaTheme="minorHAnsi" w:hAnsiTheme="minorHAnsi" w:cstheme="minorBidi"/>
            <w:sz w:val="22"/>
            <w:szCs w:val="22"/>
            <w:lang w:val="en-US"/>
          </w:rPr>
          <w:t>draft vision for improvement of bereavement signposting in Scotland</w:t>
        </w:r>
      </w:hyperlink>
    </w:p>
    <w:p w14:paraId="00BD43A0" w14:textId="4E1B4256" w:rsidR="00062EFD" w:rsidRPr="00062EFD" w:rsidRDefault="00062EFD" w:rsidP="00CF7812">
      <w:pPr>
        <w:pStyle w:val="Heading2"/>
        <w:numPr>
          <w:ilvl w:val="0"/>
          <w:numId w:val="15"/>
        </w:numPr>
        <w:rPr>
          <w:rFonts w:asciiTheme="minorHAnsi" w:eastAsiaTheme="minorHAnsi" w:hAnsiTheme="minorHAnsi" w:cstheme="minorBidi"/>
          <w:color w:val="auto"/>
          <w:sz w:val="22"/>
          <w:szCs w:val="22"/>
          <w:lang w:val="en-US"/>
        </w:rPr>
      </w:pPr>
      <w:hyperlink r:id="rId9" w:history="1">
        <w:r w:rsidRPr="001B2D4C">
          <w:rPr>
            <w:rStyle w:val="Hyperlink"/>
            <w:rFonts w:asciiTheme="minorHAnsi" w:eastAsiaTheme="minorHAnsi" w:hAnsiTheme="minorHAnsi" w:cstheme="minorBidi"/>
            <w:sz w:val="22"/>
            <w:szCs w:val="22"/>
            <w:lang w:val="en-US"/>
          </w:rPr>
          <w:t>rough outline theory of change</w:t>
        </w:r>
      </w:hyperlink>
      <w:r w:rsidRPr="00062EFD">
        <w:rPr>
          <w:rFonts w:asciiTheme="minorHAnsi" w:eastAsiaTheme="minorHAnsi" w:hAnsiTheme="minorHAnsi" w:cstheme="minorBidi"/>
          <w:color w:val="auto"/>
          <w:sz w:val="22"/>
          <w:szCs w:val="22"/>
          <w:lang w:val="en-US"/>
        </w:rPr>
        <w:t>.</w:t>
      </w:r>
    </w:p>
    <w:p w14:paraId="7D7F5EE9" w14:textId="337399E9" w:rsidR="00062EFD" w:rsidRPr="00062EFD" w:rsidRDefault="00062EFD" w:rsidP="00062EFD">
      <w:pPr>
        <w:pStyle w:val="Heading2"/>
        <w:rPr>
          <w:rFonts w:asciiTheme="minorHAnsi" w:eastAsiaTheme="minorHAnsi" w:hAnsiTheme="minorHAnsi" w:cstheme="minorBidi"/>
          <w:color w:val="auto"/>
          <w:sz w:val="22"/>
          <w:szCs w:val="22"/>
          <w:lang w:val="en-US"/>
        </w:rPr>
      </w:pPr>
      <w:r w:rsidRPr="00062EFD">
        <w:rPr>
          <w:rFonts w:asciiTheme="minorHAnsi" w:eastAsiaTheme="minorHAnsi" w:hAnsiTheme="minorHAnsi" w:cstheme="minorBidi"/>
          <w:color w:val="auto"/>
          <w:sz w:val="22"/>
          <w:szCs w:val="22"/>
          <w:lang w:val="en-US"/>
        </w:rPr>
        <w:t xml:space="preserve">The March event </w:t>
      </w:r>
      <w:r w:rsidR="00AC06E0">
        <w:rPr>
          <w:rFonts w:asciiTheme="minorHAnsi" w:eastAsiaTheme="minorHAnsi" w:hAnsiTheme="minorHAnsi" w:cstheme="minorBidi"/>
          <w:color w:val="auto"/>
          <w:sz w:val="22"/>
          <w:szCs w:val="22"/>
          <w:lang w:val="en-US"/>
        </w:rPr>
        <w:t>was</w:t>
      </w:r>
      <w:r w:rsidRPr="00062EFD">
        <w:rPr>
          <w:rFonts w:asciiTheme="minorHAnsi" w:eastAsiaTheme="minorHAnsi" w:hAnsiTheme="minorHAnsi" w:cstheme="minorBidi"/>
          <w:color w:val="auto"/>
          <w:sz w:val="22"/>
          <w:szCs w:val="22"/>
          <w:lang w:val="en-US"/>
        </w:rPr>
        <w:t xml:space="preserve"> an opportunity for interested parties to discuss and build on these </w:t>
      </w:r>
      <w:r w:rsidR="00900A61">
        <w:rPr>
          <w:rFonts w:asciiTheme="minorHAnsi" w:eastAsiaTheme="minorHAnsi" w:hAnsiTheme="minorHAnsi" w:cstheme="minorBidi"/>
          <w:color w:val="auto"/>
          <w:sz w:val="22"/>
          <w:szCs w:val="22"/>
          <w:lang w:val="en-US"/>
        </w:rPr>
        <w:t>draft</w:t>
      </w:r>
      <w:r w:rsidR="0070025F">
        <w:rPr>
          <w:rFonts w:asciiTheme="minorHAnsi" w:eastAsiaTheme="minorHAnsi" w:hAnsiTheme="minorHAnsi" w:cstheme="minorBidi"/>
          <w:color w:val="auto"/>
          <w:sz w:val="22"/>
          <w:szCs w:val="22"/>
          <w:lang w:val="en-US"/>
        </w:rPr>
        <w:t>s</w:t>
      </w:r>
      <w:r w:rsidRPr="00062EFD">
        <w:rPr>
          <w:rFonts w:asciiTheme="minorHAnsi" w:eastAsiaTheme="minorHAnsi" w:hAnsiTheme="minorHAnsi" w:cstheme="minorBidi"/>
          <w:color w:val="auto"/>
          <w:sz w:val="22"/>
          <w:szCs w:val="22"/>
          <w:lang w:val="en-US"/>
        </w:rPr>
        <w:t>, with the aim of developing a more detailed theory of change/action plan relating to improving signposting to bereavement information and support in Scotland.</w:t>
      </w:r>
    </w:p>
    <w:p w14:paraId="1A69071C" w14:textId="4D9EB800" w:rsidR="00062EFD" w:rsidRPr="00E05F1D" w:rsidRDefault="00FD7B83" w:rsidP="00E05F1D">
      <w:pPr>
        <w:pStyle w:val="Heading2"/>
        <w:rPr>
          <w:b/>
          <w:bCs/>
        </w:rPr>
      </w:pPr>
      <w:r>
        <w:rPr>
          <w:b/>
          <w:bCs/>
        </w:rPr>
        <w:t>2</w:t>
      </w:r>
      <w:r>
        <w:rPr>
          <w:b/>
          <w:bCs/>
        </w:rPr>
        <w:tab/>
      </w:r>
      <w:r w:rsidR="00E05F1D">
        <w:rPr>
          <w:b/>
          <w:bCs/>
        </w:rPr>
        <w:t>Attendees</w:t>
      </w:r>
    </w:p>
    <w:p w14:paraId="4A427764" w14:textId="2001EB34" w:rsidR="00062EFD" w:rsidRPr="00062EFD" w:rsidRDefault="00062EFD" w:rsidP="00062EFD">
      <w:pPr>
        <w:pStyle w:val="Heading2"/>
        <w:rPr>
          <w:rFonts w:asciiTheme="minorHAnsi" w:eastAsiaTheme="minorHAnsi" w:hAnsiTheme="minorHAnsi" w:cstheme="minorBidi"/>
          <w:color w:val="auto"/>
          <w:sz w:val="22"/>
          <w:szCs w:val="22"/>
          <w:lang w:val="en-US"/>
        </w:rPr>
      </w:pPr>
      <w:r w:rsidRPr="00062EFD">
        <w:rPr>
          <w:rFonts w:asciiTheme="minorHAnsi" w:eastAsiaTheme="minorHAnsi" w:hAnsiTheme="minorHAnsi" w:cstheme="minorBidi"/>
          <w:color w:val="auto"/>
          <w:sz w:val="22"/>
          <w:szCs w:val="22"/>
          <w:lang w:val="en-US"/>
        </w:rPr>
        <w:t xml:space="preserve">The event </w:t>
      </w:r>
      <w:r w:rsidR="00E05F1D">
        <w:rPr>
          <w:rFonts w:asciiTheme="minorHAnsi" w:eastAsiaTheme="minorHAnsi" w:hAnsiTheme="minorHAnsi" w:cstheme="minorBidi"/>
          <w:color w:val="auto"/>
          <w:sz w:val="22"/>
          <w:szCs w:val="22"/>
          <w:lang w:val="en-US"/>
        </w:rPr>
        <w:t xml:space="preserve">was promoted as being for </w:t>
      </w:r>
      <w:r w:rsidRPr="00062EFD">
        <w:rPr>
          <w:rFonts w:asciiTheme="minorHAnsi" w:eastAsiaTheme="minorHAnsi" w:hAnsiTheme="minorHAnsi" w:cstheme="minorBidi"/>
          <w:color w:val="auto"/>
          <w:sz w:val="22"/>
          <w:szCs w:val="22"/>
          <w:lang w:val="en-US"/>
        </w:rPr>
        <w:t>anyone who feels they can play a role in improving signposting to available bereavement support in Scotland, including: those working in the bereavement sector, whether in the voluntary, statutory or private sector;</w:t>
      </w:r>
      <w:r w:rsidR="00E05F1D">
        <w:rPr>
          <w:rFonts w:asciiTheme="minorHAnsi" w:eastAsiaTheme="minorHAnsi" w:hAnsiTheme="minorHAnsi" w:cstheme="minorBidi"/>
          <w:color w:val="auto"/>
          <w:sz w:val="22"/>
          <w:szCs w:val="22"/>
          <w:lang w:val="en-US"/>
        </w:rPr>
        <w:t xml:space="preserve"> </w:t>
      </w:r>
      <w:r w:rsidRPr="00062EFD">
        <w:rPr>
          <w:rFonts w:asciiTheme="minorHAnsi" w:eastAsiaTheme="minorHAnsi" w:hAnsiTheme="minorHAnsi" w:cstheme="minorBidi"/>
          <w:color w:val="auto"/>
          <w:sz w:val="22"/>
          <w:szCs w:val="22"/>
          <w:lang w:val="en-US"/>
        </w:rPr>
        <w:t>funeral industry; NHS and social care staff who come into contact with bereaved people including GPs, care home staff, child death review co-ordinators and educational psychologists.</w:t>
      </w:r>
    </w:p>
    <w:p w14:paraId="72EB1656" w14:textId="4FF0AD9B" w:rsidR="00062EFD" w:rsidRDefault="0070025F" w:rsidP="00062EFD">
      <w:pPr>
        <w:pStyle w:val="Heading2"/>
        <w:rPr>
          <w:rFonts w:asciiTheme="minorHAnsi" w:eastAsiaTheme="minorHAnsi" w:hAnsiTheme="minorHAnsi" w:cstheme="minorBidi"/>
          <w:color w:val="auto"/>
          <w:sz w:val="22"/>
          <w:szCs w:val="22"/>
          <w:lang w:val="en-US"/>
        </w:rPr>
      </w:pPr>
      <w:r>
        <w:rPr>
          <w:rFonts w:asciiTheme="minorHAnsi" w:eastAsiaTheme="minorHAnsi" w:hAnsiTheme="minorHAnsi" w:cstheme="minorBidi"/>
          <w:color w:val="auto"/>
          <w:sz w:val="22"/>
          <w:szCs w:val="22"/>
          <w:lang w:val="en-US"/>
        </w:rPr>
        <w:t>Around 40 people attended, with roles including</w:t>
      </w:r>
      <w:r w:rsidR="00995A8C">
        <w:rPr>
          <w:rFonts w:asciiTheme="minorHAnsi" w:eastAsiaTheme="minorHAnsi" w:hAnsiTheme="minorHAnsi" w:cstheme="minorBidi"/>
          <w:color w:val="auto"/>
          <w:sz w:val="22"/>
          <w:szCs w:val="22"/>
          <w:lang w:val="en-US"/>
        </w:rPr>
        <w:t>:</w:t>
      </w:r>
    </w:p>
    <w:p w14:paraId="6FC945DE" w14:textId="77777777" w:rsidR="00995A8C" w:rsidRPr="00995A8C" w:rsidRDefault="00995A8C" w:rsidP="00995A8C">
      <w:pPr>
        <w:pStyle w:val="ListParagraph"/>
        <w:numPr>
          <w:ilvl w:val="0"/>
          <w:numId w:val="38"/>
        </w:numPr>
        <w:rPr>
          <w:lang w:val="en-US"/>
        </w:rPr>
      </w:pPr>
      <w:r w:rsidRPr="00995A8C">
        <w:rPr>
          <w:lang w:val="en-US"/>
        </w:rPr>
        <w:t>Macmillan information centre manager</w:t>
      </w:r>
    </w:p>
    <w:p w14:paraId="178A3B2E" w14:textId="77777777" w:rsidR="00995A8C" w:rsidRPr="00995A8C" w:rsidRDefault="00995A8C" w:rsidP="00995A8C">
      <w:pPr>
        <w:pStyle w:val="ListParagraph"/>
        <w:numPr>
          <w:ilvl w:val="0"/>
          <w:numId w:val="38"/>
        </w:numPr>
        <w:rPr>
          <w:lang w:val="en-US"/>
        </w:rPr>
      </w:pPr>
      <w:r w:rsidRPr="00995A8C">
        <w:rPr>
          <w:lang w:val="en-US"/>
        </w:rPr>
        <w:t>Cancer Community Support Worker</w:t>
      </w:r>
    </w:p>
    <w:p w14:paraId="2D0D0BFC" w14:textId="77777777" w:rsidR="00995A8C" w:rsidRPr="00995A8C" w:rsidRDefault="00995A8C" w:rsidP="00995A8C">
      <w:pPr>
        <w:pStyle w:val="ListParagraph"/>
        <w:numPr>
          <w:ilvl w:val="0"/>
          <w:numId w:val="38"/>
        </w:numPr>
        <w:rPr>
          <w:lang w:val="en-US"/>
        </w:rPr>
      </w:pPr>
      <w:r w:rsidRPr="00995A8C">
        <w:rPr>
          <w:lang w:val="en-US"/>
        </w:rPr>
        <w:t>Support Practitioner</w:t>
      </w:r>
    </w:p>
    <w:p w14:paraId="689185D5" w14:textId="77777777" w:rsidR="00995A8C" w:rsidRPr="00995A8C" w:rsidRDefault="00995A8C" w:rsidP="00995A8C">
      <w:pPr>
        <w:pStyle w:val="ListParagraph"/>
        <w:numPr>
          <w:ilvl w:val="0"/>
          <w:numId w:val="38"/>
        </w:numPr>
        <w:rPr>
          <w:lang w:val="en-US"/>
        </w:rPr>
      </w:pPr>
      <w:r w:rsidRPr="00995A8C">
        <w:rPr>
          <w:lang w:val="en-US"/>
        </w:rPr>
        <w:t>Community Connector</w:t>
      </w:r>
    </w:p>
    <w:p w14:paraId="31C81A91" w14:textId="77777777" w:rsidR="00995A8C" w:rsidRPr="00995A8C" w:rsidRDefault="00995A8C" w:rsidP="00995A8C">
      <w:pPr>
        <w:pStyle w:val="ListParagraph"/>
        <w:numPr>
          <w:ilvl w:val="0"/>
          <w:numId w:val="38"/>
        </w:numPr>
        <w:rPr>
          <w:lang w:val="en-US"/>
        </w:rPr>
      </w:pPr>
      <w:r w:rsidRPr="00995A8C">
        <w:rPr>
          <w:lang w:val="en-US"/>
        </w:rPr>
        <w:t>Policy Officer</w:t>
      </w:r>
    </w:p>
    <w:p w14:paraId="64AFEC83" w14:textId="77777777" w:rsidR="00995A8C" w:rsidRPr="00995A8C" w:rsidRDefault="00995A8C" w:rsidP="00995A8C">
      <w:pPr>
        <w:pStyle w:val="ListParagraph"/>
        <w:numPr>
          <w:ilvl w:val="0"/>
          <w:numId w:val="38"/>
        </w:numPr>
        <w:rPr>
          <w:lang w:val="en-US"/>
        </w:rPr>
      </w:pPr>
      <w:r w:rsidRPr="00995A8C">
        <w:rPr>
          <w:lang w:val="en-US"/>
        </w:rPr>
        <w:t>Music therapist</w:t>
      </w:r>
    </w:p>
    <w:p w14:paraId="4C115480" w14:textId="77777777" w:rsidR="00995A8C" w:rsidRPr="00995A8C" w:rsidRDefault="00995A8C" w:rsidP="00995A8C">
      <w:pPr>
        <w:pStyle w:val="ListParagraph"/>
        <w:numPr>
          <w:ilvl w:val="0"/>
          <w:numId w:val="38"/>
        </w:numPr>
        <w:rPr>
          <w:lang w:val="en-US"/>
        </w:rPr>
      </w:pPr>
      <w:r w:rsidRPr="00995A8C">
        <w:rPr>
          <w:lang w:val="en-US"/>
        </w:rPr>
        <w:t>Child Bereavement Support Practitioner</w:t>
      </w:r>
    </w:p>
    <w:p w14:paraId="4FE39674" w14:textId="77777777" w:rsidR="00995A8C" w:rsidRPr="00995A8C" w:rsidRDefault="00995A8C" w:rsidP="00995A8C">
      <w:pPr>
        <w:pStyle w:val="ListParagraph"/>
        <w:numPr>
          <w:ilvl w:val="0"/>
          <w:numId w:val="38"/>
        </w:numPr>
        <w:rPr>
          <w:lang w:val="en-US"/>
        </w:rPr>
      </w:pPr>
      <w:r w:rsidRPr="00995A8C">
        <w:rPr>
          <w:lang w:val="en-US"/>
        </w:rPr>
        <w:t>West Area Manager</w:t>
      </w:r>
    </w:p>
    <w:p w14:paraId="690FC5D1" w14:textId="77777777" w:rsidR="00995A8C" w:rsidRPr="00995A8C" w:rsidRDefault="00995A8C" w:rsidP="00995A8C">
      <w:pPr>
        <w:pStyle w:val="ListParagraph"/>
        <w:numPr>
          <w:ilvl w:val="0"/>
          <w:numId w:val="38"/>
        </w:numPr>
        <w:rPr>
          <w:lang w:val="en-US"/>
        </w:rPr>
      </w:pPr>
      <w:r w:rsidRPr="00995A8C">
        <w:rPr>
          <w:lang w:val="en-US"/>
        </w:rPr>
        <w:t>Senior Policy Adviser</w:t>
      </w:r>
    </w:p>
    <w:p w14:paraId="1D24CF6D" w14:textId="77777777" w:rsidR="00995A8C" w:rsidRPr="00995A8C" w:rsidRDefault="00995A8C" w:rsidP="00995A8C">
      <w:pPr>
        <w:pStyle w:val="ListParagraph"/>
        <w:numPr>
          <w:ilvl w:val="0"/>
          <w:numId w:val="38"/>
        </w:numPr>
        <w:rPr>
          <w:lang w:val="en-US"/>
        </w:rPr>
      </w:pPr>
      <w:r w:rsidRPr="00995A8C">
        <w:rPr>
          <w:lang w:val="en-US"/>
        </w:rPr>
        <w:t>Bereavement Support Practitioner</w:t>
      </w:r>
    </w:p>
    <w:p w14:paraId="28363CAD" w14:textId="77777777" w:rsidR="00995A8C" w:rsidRPr="00995A8C" w:rsidRDefault="00995A8C" w:rsidP="00995A8C">
      <w:pPr>
        <w:pStyle w:val="ListParagraph"/>
        <w:numPr>
          <w:ilvl w:val="0"/>
          <w:numId w:val="38"/>
        </w:numPr>
        <w:rPr>
          <w:lang w:val="en-US"/>
        </w:rPr>
      </w:pPr>
      <w:r w:rsidRPr="00995A8C">
        <w:rPr>
          <w:lang w:val="en-US"/>
        </w:rPr>
        <w:t>Bereavement Support Services Co-Ordinator</w:t>
      </w:r>
    </w:p>
    <w:p w14:paraId="43C2758A" w14:textId="77777777" w:rsidR="00995A8C" w:rsidRPr="00995A8C" w:rsidRDefault="00995A8C" w:rsidP="00995A8C">
      <w:pPr>
        <w:pStyle w:val="ListParagraph"/>
        <w:numPr>
          <w:ilvl w:val="0"/>
          <w:numId w:val="38"/>
        </w:numPr>
        <w:rPr>
          <w:lang w:val="en-US"/>
        </w:rPr>
      </w:pPr>
      <w:r w:rsidRPr="00995A8C">
        <w:rPr>
          <w:lang w:val="en-US"/>
        </w:rPr>
        <w:t>Lead Officer, Compassionate Communities</w:t>
      </w:r>
    </w:p>
    <w:p w14:paraId="16240DEC" w14:textId="77777777" w:rsidR="00995A8C" w:rsidRPr="00995A8C" w:rsidRDefault="00995A8C" w:rsidP="00995A8C">
      <w:pPr>
        <w:pStyle w:val="ListParagraph"/>
        <w:numPr>
          <w:ilvl w:val="0"/>
          <w:numId w:val="38"/>
        </w:numPr>
        <w:rPr>
          <w:lang w:val="en-US"/>
        </w:rPr>
      </w:pPr>
      <w:r w:rsidRPr="00995A8C">
        <w:rPr>
          <w:lang w:val="en-US"/>
        </w:rPr>
        <w:t>Local Area Coordinator</w:t>
      </w:r>
    </w:p>
    <w:p w14:paraId="0036C199" w14:textId="77777777" w:rsidR="00995A8C" w:rsidRPr="00995A8C" w:rsidRDefault="00995A8C" w:rsidP="00995A8C">
      <w:pPr>
        <w:pStyle w:val="ListParagraph"/>
        <w:numPr>
          <w:ilvl w:val="0"/>
          <w:numId w:val="38"/>
        </w:numPr>
        <w:rPr>
          <w:lang w:val="en-US"/>
        </w:rPr>
      </w:pPr>
      <w:r w:rsidRPr="00995A8C">
        <w:rPr>
          <w:lang w:val="en-US"/>
        </w:rPr>
        <w:t>Head of Support Services</w:t>
      </w:r>
    </w:p>
    <w:p w14:paraId="4FADBA29" w14:textId="77777777" w:rsidR="00995A8C" w:rsidRPr="00995A8C" w:rsidRDefault="00995A8C" w:rsidP="00995A8C">
      <w:pPr>
        <w:pStyle w:val="ListParagraph"/>
        <w:numPr>
          <w:ilvl w:val="0"/>
          <w:numId w:val="38"/>
        </w:numPr>
        <w:rPr>
          <w:lang w:val="en-US"/>
        </w:rPr>
      </w:pPr>
      <w:r w:rsidRPr="00995A8C">
        <w:rPr>
          <w:lang w:val="en-US"/>
        </w:rPr>
        <w:t>PQL</w:t>
      </w:r>
    </w:p>
    <w:p w14:paraId="56CB9DD9" w14:textId="77777777" w:rsidR="00995A8C" w:rsidRPr="00995A8C" w:rsidRDefault="00995A8C" w:rsidP="00995A8C">
      <w:pPr>
        <w:pStyle w:val="ListParagraph"/>
        <w:numPr>
          <w:ilvl w:val="0"/>
          <w:numId w:val="38"/>
        </w:numPr>
        <w:rPr>
          <w:lang w:val="en-US"/>
        </w:rPr>
      </w:pPr>
      <w:r w:rsidRPr="00995A8C">
        <w:rPr>
          <w:lang w:val="en-US"/>
        </w:rPr>
        <w:t>CNS Palliative Care</w:t>
      </w:r>
    </w:p>
    <w:p w14:paraId="5C7365B9" w14:textId="77777777" w:rsidR="00995A8C" w:rsidRPr="00995A8C" w:rsidRDefault="00995A8C" w:rsidP="00995A8C">
      <w:pPr>
        <w:pStyle w:val="ListParagraph"/>
        <w:numPr>
          <w:ilvl w:val="0"/>
          <w:numId w:val="38"/>
        </w:numPr>
        <w:rPr>
          <w:lang w:val="en-US"/>
        </w:rPr>
      </w:pPr>
      <w:r w:rsidRPr="00995A8C">
        <w:rPr>
          <w:lang w:val="en-US"/>
        </w:rPr>
        <w:t>Area contact</w:t>
      </w:r>
    </w:p>
    <w:p w14:paraId="52124685" w14:textId="77777777" w:rsidR="00995A8C" w:rsidRPr="00995A8C" w:rsidRDefault="00995A8C" w:rsidP="00995A8C">
      <w:pPr>
        <w:pStyle w:val="ListParagraph"/>
        <w:numPr>
          <w:ilvl w:val="0"/>
          <w:numId w:val="38"/>
        </w:numPr>
        <w:rPr>
          <w:lang w:val="en-US"/>
        </w:rPr>
      </w:pPr>
      <w:r w:rsidRPr="00995A8C">
        <w:rPr>
          <w:lang w:val="en-US"/>
        </w:rPr>
        <w:lastRenderedPageBreak/>
        <w:t>Teenage/Young Adult Clinical Nurse Specialist</w:t>
      </w:r>
    </w:p>
    <w:p w14:paraId="22282DC4" w14:textId="77777777" w:rsidR="00995A8C" w:rsidRPr="00995A8C" w:rsidRDefault="00995A8C" w:rsidP="00995A8C">
      <w:pPr>
        <w:pStyle w:val="ListParagraph"/>
        <w:numPr>
          <w:ilvl w:val="0"/>
          <w:numId w:val="38"/>
        </w:numPr>
        <w:rPr>
          <w:lang w:val="en-US"/>
        </w:rPr>
      </w:pPr>
      <w:r w:rsidRPr="00995A8C">
        <w:rPr>
          <w:lang w:val="en-US"/>
        </w:rPr>
        <w:t>Bereavement Coordinator</w:t>
      </w:r>
    </w:p>
    <w:p w14:paraId="7A707CAF" w14:textId="77777777" w:rsidR="00995A8C" w:rsidRPr="00995A8C" w:rsidRDefault="00995A8C" w:rsidP="00995A8C">
      <w:pPr>
        <w:pStyle w:val="ListParagraph"/>
        <w:numPr>
          <w:ilvl w:val="0"/>
          <w:numId w:val="38"/>
        </w:numPr>
        <w:rPr>
          <w:lang w:val="en-US"/>
        </w:rPr>
      </w:pPr>
      <w:r w:rsidRPr="00995A8C">
        <w:rPr>
          <w:lang w:val="en-US"/>
        </w:rPr>
        <w:t>Bereavement Worker</w:t>
      </w:r>
    </w:p>
    <w:p w14:paraId="486C4687" w14:textId="77777777" w:rsidR="00995A8C" w:rsidRPr="00995A8C" w:rsidRDefault="00995A8C" w:rsidP="00995A8C">
      <w:pPr>
        <w:pStyle w:val="ListParagraph"/>
        <w:numPr>
          <w:ilvl w:val="0"/>
          <w:numId w:val="38"/>
        </w:numPr>
        <w:rPr>
          <w:lang w:val="en-US"/>
        </w:rPr>
      </w:pPr>
      <w:r w:rsidRPr="00995A8C">
        <w:rPr>
          <w:lang w:val="en-US"/>
        </w:rPr>
        <w:t>Director of Services and Service Transformation</w:t>
      </w:r>
    </w:p>
    <w:p w14:paraId="7CDA73BE" w14:textId="77777777" w:rsidR="00995A8C" w:rsidRPr="00995A8C" w:rsidRDefault="00995A8C" w:rsidP="00995A8C">
      <w:pPr>
        <w:pStyle w:val="ListParagraph"/>
        <w:numPr>
          <w:ilvl w:val="0"/>
          <w:numId w:val="38"/>
        </w:numPr>
        <w:rPr>
          <w:lang w:val="en-US"/>
        </w:rPr>
      </w:pPr>
      <w:r w:rsidRPr="00995A8C">
        <w:rPr>
          <w:lang w:val="en-US"/>
        </w:rPr>
        <w:t>National Advisor (Spiritual Care)</w:t>
      </w:r>
    </w:p>
    <w:p w14:paraId="639743E5" w14:textId="77777777" w:rsidR="00995A8C" w:rsidRPr="00995A8C" w:rsidRDefault="00995A8C" w:rsidP="00995A8C">
      <w:pPr>
        <w:pStyle w:val="ListParagraph"/>
        <w:numPr>
          <w:ilvl w:val="0"/>
          <w:numId w:val="38"/>
        </w:numPr>
        <w:rPr>
          <w:lang w:val="en-US"/>
        </w:rPr>
      </w:pPr>
      <w:r w:rsidRPr="00995A8C">
        <w:rPr>
          <w:lang w:val="en-US"/>
        </w:rPr>
        <w:t>ALISS Engagement Manager</w:t>
      </w:r>
    </w:p>
    <w:p w14:paraId="3D149C68" w14:textId="77777777" w:rsidR="00995A8C" w:rsidRPr="00995A8C" w:rsidRDefault="00995A8C" w:rsidP="00995A8C">
      <w:pPr>
        <w:pStyle w:val="ListParagraph"/>
        <w:numPr>
          <w:ilvl w:val="0"/>
          <w:numId w:val="38"/>
        </w:numPr>
        <w:rPr>
          <w:lang w:val="en-US"/>
        </w:rPr>
      </w:pPr>
      <w:r w:rsidRPr="00995A8C">
        <w:rPr>
          <w:lang w:val="en-US"/>
        </w:rPr>
        <w:t>Suicide bereavement support Service Manager</w:t>
      </w:r>
    </w:p>
    <w:p w14:paraId="5AC1110E" w14:textId="77777777" w:rsidR="00995A8C" w:rsidRPr="00995A8C" w:rsidRDefault="00995A8C" w:rsidP="00995A8C">
      <w:pPr>
        <w:pStyle w:val="ListParagraph"/>
        <w:numPr>
          <w:ilvl w:val="0"/>
          <w:numId w:val="38"/>
        </w:numPr>
        <w:rPr>
          <w:lang w:val="en-US"/>
        </w:rPr>
      </w:pPr>
      <w:r w:rsidRPr="00995A8C">
        <w:rPr>
          <w:lang w:val="en-US"/>
        </w:rPr>
        <w:t>Head of Clinical Services</w:t>
      </w:r>
    </w:p>
    <w:p w14:paraId="3BB826AB" w14:textId="77777777" w:rsidR="00995A8C" w:rsidRPr="00995A8C" w:rsidRDefault="00995A8C" w:rsidP="00995A8C">
      <w:pPr>
        <w:pStyle w:val="ListParagraph"/>
        <w:numPr>
          <w:ilvl w:val="0"/>
          <w:numId w:val="38"/>
        </w:numPr>
        <w:rPr>
          <w:lang w:val="en-US"/>
        </w:rPr>
      </w:pPr>
      <w:r w:rsidRPr="00995A8C">
        <w:rPr>
          <w:lang w:val="en-US"/>
        </w:rPr>
        <w:t>Policy Officer</w:t>
      </w:r>
    </w:p>
    <w:p w14:paraId="22B04D22" w14:textId="77777777" w:rsidR="00995A8C" w:rsidRPr="00995A8C" w:rsidRDefault="00995A8C" w:rsidP="00995A8C">
      <w:pPr>
        <w:pStyle w:val="ListParagraph"/>
        <w:numPr>
          <w:ilvl w:val="0"/>
          <w:numId w:val="38"/>
        </w:numPr>
        <w:rPr>
          <w:lang w:val="en-US"/>
        </w:rPr>
      </w:pPr>
      <w:r w:rsidRPr="00995A8C">
        <w:rPr>
          <w:lang w:val="en-US"/>
        </w:rPr>
        <w:t>Bereavement counsellor/ YP counsellor</w:t>
      </w:r>
    </w:p>
    <w:p w14:paraId="608BD11D" w14:textId="77777777" w:rsidR="00995A8C" w:rsidRPr="00995A8C" w:rsidRDefault="00995A8C" w:rsidP="00995A8C">
      <w:pPr>
        <w:pStyle w:val="ListParagraph"/>
        <w:numPr>
          <w:ilvl w:val="0"/>
          <w:numId w:val="38"/>
        </w:numPr>
        <w:rPr>
          <w:lang w:val="en-US"/>
        </w:rPr>
      </w:pPr>
      <w:r w:rsidRPr="00995A8C">
        <w:rPr>
          <w:lang w:val="en-US"/>
        </w:rPr>
        <w:t>Advanced community macmillan CNS</w:t>
      </w:r>
    </w:p>
    <w:p w14:paraId="6EE2357A" w14:textId="77777777" w:rsidR="00995A8C" w:rsidRPr="00995A8C" w:rsidRDefault="00995A8C" w:rsidP="00995A8C">
      <w:pPr>
        <w:pStyle w:val="ListParagraph"/>
        <w:numPr>
          <w:ilvl w:val="0"/>
          <w:numId w:val="38"/>
        </w:numPr>
        <w:rPr>
          <w:lang w:val="en-US"/>
        </w:rPr>
      </w:pPr>
      <w:r w:rsidRPr="00995A8C">
        <w:rPr>
          <w:lang w:val="en-US"/>
        </w:rPr>
        <w:t>HR Manager</w:t>
      </w:r>
    </w:p>
    <w:p w14:paraId="772A7165" w14:textId="77777777" w:rsidR="00995A8C" w:rsidRPr="00995A8C" w:rsidRDefault="00995A8C" w:rsidP="00995A8C">
      <w:pPr>
        <w:pStyle w:val="ListParagraph"/>
        <w:numPr>
          <w:ilvl w:val="0"/>
          <w:numId w:val="38"/>
        </w:numPr>
        <w:rPr>
          <w:lang w:val="en-US"/>
        </w:rPr>
      </w:pPr>
      <w:r w:rsidRPr="00995A8C">
        <w:rPr>
          <w:lang w:val="en-US"/>
        </w:rPr>
        <w:t>Senior Business Manager</w:t>
      </w:r>
    </w:p>
    <w:p w14:paraId="324D1512" w14:textId="77777777" w:rsidR="00995A8C" w:rsidRPr="00995A8C" w:rsidRDefault="00995A8C" w:rsidP="00995A8C">
      <w:pPr>
        <w:pStyle w:val="ListParagraph"/>
        <w:numPr>
          <w:ilvl w:val="0"/>
          <w:numId w:val="38"/>
        </w:numPr>
        <w:rPr>
          <w:lang w:val="en-US"/>
        </w:rPr>
      </w:pPr>
      <w:r w:rsidRPr="00995A8C">
        <w:rPr>
          <w:lang w:val="en-US"/>
        </w:rPr>
        <w:t>Bereavement Lead</w:t>
      </w:r>
    </w:p>
    <w:p w14:paraId="522E243C" w14:textId="77777777" w:rsidR="00995A8C" w:rsidRPr="00995A8C" w:rsidRDefault="00995A8C" w:rsidP="00995A8C">
      <w:pPr>
        <w:pStyle w:val="ListParagraph"/>
        <w:numPr>
          <w:ilvl w:val="0"/>
          <w:numId w:val="38"/>
        </w:numPr>
        <w:rPr>
          <w:lang w:val="en-US"/>
        </w:rPr>
      </w:pPr>
      <w:r w:rsidRPr="00995A8C">
        <w:rPr>
          <w:lang w:val="en-US"/>
        </w:rPr>
        <w:t>Lecturer</w:t>
      </w:r>
    </w:p>
    <w:p w14:paraId="4F3103B0" w14:textId="77777777" w:rsidR="00995A8C" w:rsidRPr="00995A8C" w:rsidRDefault="00995A8C" w:rsidP="00995A8C">
      <w:pPr>
        <w:pStyle w:val="ListParagraph"/>
        <w:numPr>
          <w:ilvl w:val="0"/>
          <w:numId w:val="38"/>
        </w:numPr>
        <w:rPr>
          <w:lang w:val="en-US"/>
        </w:rPr>
      </w:pPr>
      <w:r w:rsidRPr="00995A8C">
        <w:rPr>
          <w:lang w:val="en-US"/>
        </w:rPr>
        <w:t>End-of-Life Coordinator</w:t>
      </w:r>
    </w:p>
    <w:p w14:paraId="26675460" w14:textId="77777777" w:rsidR="00995A8C" w:rsidRPr="00995A8C" w:rsidRDefault="00995A8C" w:rsidP="00995A8C">
      <w:pPr>
        <w:pStyle w:val="ListParagraph"/>
        <w:numPr>
          <w:ilvl w:val="0"/>
          <w:numId w:val="38"/>
        </w:numPr>
        <w:rPr>
          <w:lang w:val="en-US"/>
        </w:rPr>
      </w:pPr>
      <w:r w:rsidRPr="00995A8C">
        <w:rPr>
          <w:lang w:val="en-US"/>
        </w:rPr>
        <w:t>Bereavement Administrator</w:t>
      </w:r>
    </w:p>
    <w:p w14:paraId="651CADC1" w14:textId="77777777" w:rsidR="00995A8C" w:rsidRPr="00995A8C" w:rsidRDefault="00995A8C" w:rsidP="00995A8C">
      <w:pPr>
        <w:pStyle w:val="ListParagraph"/>
        <w:numPr>
          <w:ilvl w:val="0"/>
          <w:numId w:val="38"/>
        </w:numPr>
        <w:rPr>
          <w:lang w:val="en-US"/>
        </w:rPr>
      </w:pPr>
      <w:r w:rsidRPr="00995A8C">
        <w:rPr>
          <w:lang w:val="en-US"/>
        </w:rPr>
        <w:t>Clinical lead</w:t>
      </w:r>
    </w:p>
    <w:p w14:paraId="1842BEE0" w14:textId="77777777" w:rsidR="00995A8C" w:rsidRPr="00995A8C" w:rsidRDefault="00995A8C" w:rsidP="00995A8C">
      <w:pPr>
        <w:pStyle w:val="ListParagraph"/>
        <w:numPr>
          <w:ilvl w:val="0"/>
          <w:numId w:val="38"/>
        </w:numPr>
        <w:rPr>
          <w:lang w:val="en-US"/>
        </w:rPr>
      </w:pPr>
      <w:r w:rsidRPr="00995A8C">
        <w:rPr>
          <w:lang w:val="en-US"/>
        </w:rPr>
        <w:t>Bereavement Community Connector</w:t>
      </w:r>
    </w:p>
    <w:p w14:paraId="5C297632" w14:textId="53A15138" w:rsidR="00995A8C" w:rsidRPr="00995A8C" w:rsidRDefault="00995A8C" w:rsidP="00995A8C">
      <w:pPr>
        <w:pStyle w:val="ListParagraph"/>
        <w:numPr>
          <w:ilvl w:val="0"/>
          <w:numId w:val="38"/>
        </w:numPr>
        <w:rPr>
          <w:lang w:val="en-US"/>
        </w:rPr>
      </w:pPr>
      <w:r w:rsidRPr="00995A8C">
        <w:rPr>
          <w:lang w:val="en-US"/>
        </w:rPr>
        <w:t>Bereavement and Family Support Coordinator</w:t>
      </w:r>
    </w:p>
    <w:p w14:paraId="1FE5E288" w14:textId="6F9D6BFB" w:rsidR="0070025F" w:rsidRPr="00C7236B" w:rsidRDefault="0070025F" w:rsidP="00995A8C">
      <w:pPr>
        <w:pStyle w:val="Heading2"/>
        <w:rPr>
          <w:rFonts w:asciiTheme="minorHAnsi" w:eastAsiaTheme="minorHAnsi" w:hAnsiTheme="minorHAnsi" w:cstheme="minorBidi"/>
          <w:color w:val="auto"/>
          <w:sz w:val="22"/>
          <w:szCs w:val="22"/>
          <w:lang w:val="en-US"/>
        </w:rPr>
      </w:pPr>
      <w:r>
        <w:rPr>
          <w:rFonts w:asciiTheme="minorHAnsi" w:eastAsiaTheme="minorHAnsi" w:hAnsiTheme="minorHAnsi" w:cstheme="minorBidi"/>
          <w:color w:val="auto"/>
          <w:sz w:val="22"/>
          <w:szCs w:val="22"/>
          <w:lang w:val="en-US"/>
        </w:rPr>
        <w:t xml:space="preserve">Attendees were invited to come </w:t>
      </w:r>
      <w:r w:rsidR="00062EFD" w:rsidRPr="00062EFD">
        <w:rPr>
          <w:rFonts w:asciiTheme="minorHAnsi" w:eastAsiaTheme="minorHAnsi" w:hAnsiTheme="minorHAnsi" w:cstheme="minorBidi"/>
          <w:color w:val="auto"/>
          <w:sz w:val="22"/>
          <w:szCs w:val="22"/>
          <w:lang w:val="en-US"/>
        </w:rPr>
        <w:t>prepared to contribute ideas and explore taking practical action.</w:t>
      </w:r>
    </w:p>
    <w:p w14:paraId="538E06CF" w14:textId="24449466" w:rsidR="00C7236B" w:rsidRDefault="00FD7B83" w:rsidP="00C7236B">
      <w:pPr>
        <w:pStyle w:val="Heading2"/>
        <w:rPr>
          <w:b/>
          <w:bCs/>
          <w:lang w:val="en-US"/>
        </w:rPr>
      </w:pPr>
      <w:r>
        <w:rPr>
          <w:b/>
          <w:bCs/>
          <w:lang w:val="en-US"/>
        </w:rPr>
        <w:t>3</w:t>
      </w:r>
      <w:r>
        <w:rPr>
          <w:b/>
          <w:bCs/>
          <w:lang w:val="en-US"/>
        </w:rPr>
        <w:tab/>
      </w:r>
      <w:r w:rsidR="00C7236B" w:rsidRPr="00C7236B">
        <w:rPr>
          <w:b/>
          <w:bCs/>
          <w:lang w:val="en-US"/>
        </w:rPr>
        <w:t xml:space="preserve">Feedback on </w:t>
      </w:r>
      <w:r w:rsidR="00C7236B">
        <w:rPr>
          <w:b/>
          <w:bCs/>
          <w:lang w:val="en-US"/>
        </w:rPr>
        <w:t>draft</w:t>
      </w:r>
      <w:r w:rsidR="00E07B61">
        <w:rPr>
          <w:b/>
          <w:bCs/>
          <w:lang w:val="en-US"/>
        </w:rPr>
        <w:t xml:space="preserve"> </w:t>
      </w:r>
      <w:r w:rsidR="00834F1C">
        <w:rPr>
          <w:b/>
          <w:bCs/>
          <w:lang w:val="en-US"/>
        </w:rPr>
        <w:t>V</w:t>
      </w:r>
      <w:r w:rsidR="00E07B61">
        <w:rPr>
          <w:b/>
          <w:bCs/>
          <w:lang w:val="en-US"/>
        </w:rPr>
        <w:t xml:space="preserve">ision and </w:t>
      </w:r>
      <w:r w:rsidR="00834F1C">
        <w:rPr>
          <w:b/>
          <w:bCs/>
          <w:lang w:val="en-US"/>
        </w:rPr>
        <w:t>T</w:t>
      </w:r>
      <w:r w:rsidR="00E07B61">
        <w:rPr>
          <w:b/>
          <w:bCs/>
          <w:lang w:val="en-US"/>
        </w:rPr>
        <w:t xml:space="preserve">heory of </w:t>
      </w:r>
      <w:r w:rsidR="00834F1C">
        <w:rPr>
          <w:b/>
          <w:bCs/>
          <w:lang w:val="en-US"/>
        </w:rPr>
        <w:t>C</w:t>
      </w:r>
      <w:r w:rsidR="00E07B61">
        <w:rPr>
          <w:b/>
          <w:bCs/>
          <w:lang w:val="en-US"/>
        </w:rPr>
        <w:t>hange</w:t>
      </w:r>
    </w:p>
    <w:p w14:paraId="26F41AFC" w14:textId="23FD9BC1" w:rsidR="00277453" w:rsidRDefault="00FD7B83" w:rsidP="00FD7B83">
      <w:pPr>
        <w:rPr>
          <w:lang w:val="en-US"/>
        </w:rPr>
      </w:pPr>
      <w:r>
        <w:rPr>
          <w:lang w:val="en-US"/>
        </w:rPr>
        <w:t>Part</w:t>
      </w:r>
      <w:r w:rsidR="00E4734D">
        <w:rPr>
          <w:lang w:val="en-US"/>
        </w:rPr>
        <w:t xml:space="preserve">icipants asked for their views on </w:t>
      </w:r>
      <w:r w:rsidR="00277453">
        <w:rPr>
          <w:lang w:val="en-US"/>
        </w:rPr>
        <w:t>documents circulated a week prior to the meeting:</w:t>
      </w:r>
    </w:p>
    <w:p w14:paraId="7C87E6D5" w14:textId="592755A5" w:rsidR="00277453" w:rsidRPr="001F3A50" w:rsidRDefault="001F3A50" w:rsidP="001F3A50">
      <w:pPr>
        <w:pStyle w:val="ListParagraph"/>
        <w:numPr>
          <w:ilvl w:val="0"/>
          <w:numId w:val="17"/>
        </w:numPr>
        <w:rPr>
          <w:rStyle w:val="Hyperlink"/>
          <w:lang w:val="en-US"/>
        </w:rPr>
      </w:pPr>
      <w:r w:rsidRPr="001F3A50">
        <w:rPr>
          <w:lang w:val="en-US"/>
        </w:rPr>
        <w:t xml:space="preserve">draft write-up from the January event: </w:t>
      </w:r>
      <w:r w:rsidR="005D0F42">
        <w:rPr>
          <w:lang w:val="en-US"/>
        </w:rPr>
        <w:fldChar w:fldCharType="begin"/>
      </w:r>
      <w:r w:rsidR="005D0F42" w:rsidRPr="001F3A50">
        <w:rPr>
          <w:lang w:val="en-US"/>
        </w:rPr>
        <w:instrText>HYPERLINK "https://www.goodlifedeathgrief.org.uk/content/resources/Bereavement_Signposting_-_a_draft_vision_for_Scotland.docx"</w:instrText>
      </w:r>
      <w:r w:rsidR="005D0F42">
        <w:rPr>
          <w:lang w:val="en-US"/>
        </w:rPr>
      </w:r>
      <w:r w:rsidR="005D0F42">
        <w:rPr>
          <w:lang w:val="en-US"/>
        </w:rPr>
        <w:fldChar w:fldCharType="separate"/>
      </w:r>
      <w:r w:rsidR="00B237DE" w:rsidRPr="001F3A50">
        <w:rPr>
          <w:rStyle w:val="Hyperlink"/>
          <w:lang w:val="en-US"/>
        </w:rPr>
        <w:t>draft vision for improvement of bereavement signposting in Scotland</w:t>
      </w:r>
    </w:p>
    <w:p w14:paraId="1C660323" w14:textId="60890678" w:rsidR="00277453" w:rsidRDefault="005D0F42" w:rsidP="001F3A50">
      <w:pPr>
        <w:pStyle w:val="ListParagraph"/>
        <w:numPr>
          <w:ilvl w:val="0"/>
          <w:numId w:val="17"/>
        </w:numPr>
        <w:rPr>
          <w:lang w:val="en-US"/>
        </w:rPr>
      </w:pPr>
      <w:r>
        <w:rPr>
          <w:lang w:val="en-US"/>
        </w:rPr>
        <w:fldChar w:fldCharType="end"/>
      </w:r>
      <w:r w:rsidR="00277453">
        <w:rPr>
          <w:lang w:val="en-US"/>
        </w:rPr>
        <w:t xml:space="preserve">draft outputs outlined within the </w:t>
      </w:r>
      <w:hyperlink r:id="rId10" w:history="1">
        <w:r w:rsidR="00277453" w:rsidRPr="001B2D4C">
          <w:rPr>
            <w:rStyle w:val="Hyperlink"/>
            <w:lang w:val="en-US"/>
          </w:rPr>
          <w:t>rough outline theory of change</w:t>
        </w:r>
      </w:hyperlink>
    </w:p>
    <w:p w14:paraId="509D6D25" w14:textId="7E8549C8" w:rsidR="00C7236B" w:rsidRPr="00FD7B83" w:rsidRDefault="00277453" w:rsidP="00FD7B83">
      <w:pPr>
        <w:rPr>
          <w:lang w:val="en-US"/>
        </w:rPr>
      </w:pPr>
      <w:r>
        <w:rPr>
          <w:lang w:val="en-US"/>
        </w:rPr>
        <w:t>F</w:t>
      </w:r>
      <w:r w:rsidR="00B237DE">
        <w:rPr>
          <w:lang w:val="en-US"/>
        </w:rPr>
        <w:t xml:space="preserve">eedback was sought </w:t>
      </w:r>
      <w:r w:rsidR="00E4734D">
        <w:rPr>
          <w:lang w:val="en-US"/>
        </w:rPr>
        <w:t xml:space="preserve">anonymously </w:t>
      </w:r>
      <w:r w:rsidR="00B237DE">
        <w:rPr>
          <w:lang w:val="en-US"/>
        </w:rPr>
        <w:t>via a live online menti questionnaire</w:t>
      </w:r>
      <w:r w:rsidR="00FD7B83">
        <w:rPr>
          <w:lang w:val="en-US"/>
        </w:rPr>
        <w:t>.  Results are summari</w:t>
      </w:r>
      <w:r w:rsidR="00171222">
        <w:rPr>
          <w:lang w:val="en-US"/>
        </w:rPr>
        <w:t>s</w:t>
      </w:r>
      <w:r w:rsidR="00FD7B83">
        <w:rPr>
          <w:lang w:val="en-US"/>
        </w:rPr>
        <w:t>ed below;</w:t>
      </w:r>
    </w:p>
    <w:p w14:paraId="1F46CDDB" w14:textId="3551B094" w:rsidR="00F47066" w:rsidRPr="00F47066" w:rsidRDefault="00FD7B83" w:rsidP="00FD7B83">
      <w:pPr>
        <w:pStyle w:val="Heading3"/>
        <w:rPr>
          <w:lang w:val="en-US"/>
        </w:rPr>
      </w:pPr>
      <w:r>
        <w:rPr>
          <w:lang w:val="en-US"/>
        </w:rPr>
        <w:t xml:space="preserve">Question: </w:t>
      </w:r>
      <w:r w:rsidR="00592887">
        <w:rPr>
          <w:lang w:val="en-US"/>
        </w:rPr>
        <w:t>What do you think of the vision statement:</w:t>
      </w:r>
      <w:r>
        <w:rPr>
          <w:lang w:val="en-US"/>
        </w:rPr>
        <w:t xml:space="preserve"> </w:t>
      </w:r>
      <w:r w:rsidR="00592887" w:rsidRPr="00592887">
        <w:rPr>
          <w:lang w:val="en-US"/>
        </w:rPr>
        <w:t>"People who are bereaved can easily find out where to go for information and support that suits their individual circumstances?"</w:t>
      </w:r>
    </w:p>
    <w:p w14:paraId="107C676F" w14:textId="764DF52D" w:rsidR="005619F9" w:rsidRPr="00592887" w:rsidRDefault="00114483" w:rsidP="00592887">
      <w:pPr>
        <w:spacing w:after="0"/>
        <w:rPr>
          <w:lang w:val="en-US"/>
        </w:rPr>
      </w:pPr>
      <w:r>
        <w:rPr>
          <w:lang w:val="en-US"/>
        </w:rPr>
        <w:t xml:space="preserve">15 of </w:t>
      </w:r>
      <w:r w:rsidR="00F47066">
        <w:rPr>
          <w:lang w:val="en-US"/>
        </w:rPr>
        <w:t>20 respondents</w:t>
      </w:r>
      <w:r w:rsidR="005619F9">
        <w:rPr>
          <w:lang w:val="en-US"/>
        </w:rPr>
        <w:t xml:space="preserve"> voiced enthusiastic agreement with this vision statement:</w:t>
      </w:r>
    </w:p>
    <w:p w14:paraId="47F8A0EB" w14:textId="77777777" w:rsidR="00592887" w:rsidRPr="00114483" w:rsidRDefault="00592887" w:rsidP="00114483">
      <w:pPr>
        <w:pStyle w:val="ListParagraph"/>
        <w:numPr>
          <w:ilvl w:val="0"/>
          <w:numId w:val="6"/>
        </w:numPr>
        <w:spacing w:after="0"/>
        <w:rPr>
          <w:lang w:val="en-US"/>
        </w:rPr>
      </w:pPr>
      <w:r w:rsidRPr="00114483">
        <w:rPr>
          <w:lang w:val="en-US"/>
        </w:rPr>
        <w:t>Fab!</w:t>
      </w:r>
    </w:p>
    <w:p w14:paraId="0C306FC5" w14:textId="77777777" w:rsidR="00592887" w:rsidRPr="00114483" w:rsidRDefault="00592887" w:rsidP="00114483">
      <w:pPr>
        <w:pStyle w:val="ListParagraph"/>
        <w:numPr>
          <w:ilvl w:val="0"/>
          <w:numId w:val="6"/>
        </w:numPr>
        <w:spacing w:after="0"/>
        <w:rPr>
          <w:lang w:val="en-US"/>
        </w:rPr>
      </w:pPr>
      <w:r w:rsidRPr="00114483">
        <w:rPr>
          <w:lang w:val="en-US"/>
        </w:rPr>
        <w:t>I think it is really clear - nothing jars - it ain’t broke</w:t>
      </w:r>
    </w:p>
    <w:p w14:paraId="63B2A9B5" w14:textId="77777777" w:rsidR="00592887" w:rsidRPr="00114483" w:rsidRDefault="00592887" w:rsidP="00114483">
      <w:pPr>
        <w:pStyle w:val="ListParagraph"/>
        <w:numPr>
          <w:ilvl w:val="0"/>
          <w:numId w:val="6"/>
        </w:numPr>
        <w:spacing w:after="0"/>
        <w:rPr>
          <w:lang w:val="en-US"/>
        </w:rPr>
      </w:pPr>
      <w:r w:rsidRPr="00114483">
        <w:rPr>
          <w:lang w:val="en-US"/>
        </w:rPr>
        <w:t>Concise</w:t>
      </w:r>
    </w:p>
    <w:p w14:paraId="445BD817" w14:textId="0D5F1229" w:rsidR="00592887" w:rsidRPr="00114483" w:rsidRDefault="00592887" w:rsidP="00114483">
      <w:pPr>
        <w:pStyle w:val="ListParagraph"/>
        <w:numPr>
          <w:ilvl w:val="0"/>
          <w:numId w:val="6"/>
        </w:numPr>
        <w:spacing w:after="0"/>
        <w:rPr>
          <w:lang w:val="en-US"/>
        </w:rPr>
      </w:pPr>
      <w:r w:rsidRPr="00114483">
        <w:rPr>
          <w:lang w:val="en-US"/>
        </w:rPr>
        <w:t>depends where they live</w:t>
      </w:r>
    </w:p>
    <w:p w14:paraId="17561264" w14:textId="77777777" w:rsidR="00592887" w:rsidRPr="00114483" w:rsidRDefault="00592887" w:rsidP="00114483">
      <w:pPr>
        <w:pStyle w:val="ListParagraph"/>
        <w:numPr>
          <w:ilvl w:val="0"/>
          <w:numId w:val="6"/>
        </w:numPr>
        <w:spacing w:after="0"/>
        <w:rPr>
          <w:lang w:val="en-US"/>
        </w:rPr>
      </w:pPr>
      <w:r w:rsidRPr="00114483">
        <w:rPr>
          <w:lang w:val="en-US"/>
        </w:rPr>
        <w:t>Yes that looks good.</w:t>
      </w:r>
    </w:p>
    <w:p w14:paraId="2E763793" w14:textId="77777777" w:rsidR="00592887" w:rsidRPr="00114483" w:rsidRDefault="00592887" w:rsidP="00114483">
      <w:pPr>
        <w:pStyle w:val="ListParagraph"/>
        <w:numPr>
          <w:ilvl w:val="0"/>
          <w:numId w:val="6"/>
        </w:numPr>
        <w:spacing w:after="0"/>
        <w:rPr>
          <w:lang w:val="en-US"/>
        </w:rPr>
      </w:pPr>
      <w:r w:rsidRPr="00114483">
        <w:rPr>
          <w:lang w:val="en-US"/>
        </w:rPr>
        <w:t>Sounds good</w:t>
      </w:r>
    </w:p>
    <w:p w14:paraId="6CB6DDA9" w14:textId="77777777" w:rsidR="00592887" w:rsidRPr="00114483" w:rsidRDefault="00592887" w:rsidP="00114483">
      <w:pPr>
        <w:pStyle w:val="ListParagraph"/>
        <w:numPr>
          <w:ilvl w:val="0"/>
          <w:numId w:val="6"/>
        </w:numPr>
        <w:spacing w:after="0"/>
        <w:rPr>
          <w:lang w:val="en-US"/>
        </w:rPr>
      </w:pPr>
      <w:r w:rsidRPr="00114483">
        <w:rPr>
          <w:lang w:val="en-US"/>
        </w:rPr>
        <w:t>Sounds good!</w:t>
      </w:r>
    </w:p>
    <w:p w14:paraId="6715F73A" w14:textId="77777777" w:rsidR="00592887" w:rsidRPr="00114483" w:rsidRDefault="00592887" w:rsidP="00114483">
      <w:pPr>
        <w:pStyle w:val="ListParagraph"/>
        <w:numPr>
          <w:ilvl w:val="0"/>
          <w:numId w:val="6"/>
        </w:numPr>
        <w:spacing w:after="0"/>
        <w:rPr>
          <w:lang w:val="en-US"/>
        </w:rPr>
      </w:pPr>
      <w:r w:rsidRPr="00114483">
        <w:rPr>
          <w:lang w:val="en-US"/>
        </w:rPr>
        <w:t>Yup, all good!</w:t>
      </w:r>
    </w:p>
    <w:p w14:paraId="156669D4" w14:textId="611022B6" w:rsidR="00592887" w:rsidRPr="00114483" w:rsidRDefault="00592887" w:rsidP="00114483">
      <w:pPr>
        <w:pStyle w:val="ListParagraph"/>
        <w:numPr>
          <w:ilvl w:val="0"/>
          <w:numId w:val="6"/>
        </w:numPr>
        <w:spacing w:after="0"/>
        <w:rPr>
          <w:lang w:val="en-US"/>
        </w:rPr>
      </w:pPr>
      <w:r w:rsidRPr="00114483">
        <w:rPr>
          <w:lang w:val="en-US"/>
        </w:rPr>
        <w:t xml:space="preserve">Correct and clear </w:t>
      </w:r>
    </w:p>
    <w:p w14:paraId="548616A0" w14:textId="77777777" w:rsidR="00592887" w:rsidRPr="00114483" w:rsidRDefault="00592887" w:rsidP="00114483">
      <w:pPr>
        <w:pStyle w:val="ListParagraph"/>
        <w:numPr>
          <w:ilvl w:val="0"/>
          <w:numId w:val="6"/>
        </w:numPr>
        <w:spacing w:after="0"/>
        <w:rPr>
          <w:lang w:val="en-US"/>
        </w:rPr>
      </w:pPr>
      <w:r w:rsidRPr="00114483">
        <w:rPr>
          <w:lang w:val="en-US"/>
        </w:rPr>
        <w:lastRenderedPageBreak/>
        <w:t>All good</w:t>
      </w:r>
    </w:p>
    <w:p w14:paraId="354CD830" w14:textId="77777777" w:rsidR="00592887" w:rsidRPr="00114483" w:rsidRDefault="00592887" w:rsidP="00114483">
      <w:pPr>
        <w:pStyle w:val="ListParagraph"/>
        <w:numPr>
          <w:ilvl w:val="0"/>
          <w:numId w:val="6"/>
        </w:numPr>
        <w:spacing w:after="0"/>
        <w:rPr>
          <w:lang w:val="en-US"/>
        </w:rPr>
      </w:pPr>
      <w:r w:rsidRPr="00114483">
        <w:rPr>
          <w:lang w:val="en-US"/>
        </w:rPr>
        <w:t>looks good! Like the individual considerations</w:t>
      </w:r>
    </w:p>
    <w:p w14:paraId="4B866048" w14:textId="77777777" w:rsidR="00592887" w:rsidRPr="00114483" w:rsidRDefault="00592887" w:rsidP="00114483">
      <w:pPr>
        <w:pStyle w:val="ListParagraph"/>
        <w:numPr>
          <w:ilvl w:val="0"/>
          <w:numId w:val="6"/>
        </w:numPr>
        <w:spacing w:after="0"/>
        <w:rPr>
          <w:lang w:val="en-US"/>
        </w:rPr>
      </w:pPr>
      <w:r w:rsidRPr="00114483">
        <w:rPr>
          <w:lang w:val="en-US"/>
        </w:rPr>
        <w:t>I like it!</w:t>
      </w:r>
    </w:p>
    <w:p w14:paraId="76D2EC0A" w14:textId="77D73C6D" w:rsidR="00592887" w:rsidRPr="00114483" w:rsidRDefault="00592887" w:rsidP="00114483">
      <w:pPr>
        <w:pStyle w:val="ListParagraph"/>
        <w:numPr>
          <w:ilvl w:val="0"/>
          <w:numId w:val="6"/>
        </w:numPr>
        <w:spacing w:after="0"/>
        <w:rPr>
          <w:lang w:val="en-US"/>
        </w:rPr>
      </w:pPr>
      <w:r w:rsidRPr="00114483">
        <w:rPr>
          <w:lang w:val="en-US"/>
        </w:rPr>
        <w:t xml:space="preserve">I like the statement. I would like to add “people who are facing bereavement </w:t>
      </w:r>
    </w:p>
    <w:p w14:paraId="2BEEEBD7" w14:textId="77777777" w:rsidR="00592887" w:rsidRPr="00114483" w:rsidRDefault="00592887" w:rsidP="00114483">
      <w:pPr>
        <w:pStyle w:val="ListParagraph"/>
        <w:numPr>
          <w:ilvl w:val="0"/>
          <w:numId w:val="6"/>
        </w:numPr>
        <w:spacing w:after="0"/>
        <w:rPr>
          <w:lang w:val="en-US"/>
        </w:rPr>
      </w:pPr>
      <w:r w:rsidRPr="00114483">
        <w:rPr>
          <w:lang w:val="en-US"/>
        </w:rPr>
        <w:t>Clearly outlines what the group wants to achieve for people.</w:t>
      </w:r>
    </w:p>
    <w:p w14:paraId="5DB698ED" w14:textId="77777777" w:rsidR="00592887" w:rsidRPr="00114483" w:rsidRDefault="00592887" w:rsidP="00114483">
      <w:pPr>
        <w:pStyle w:val="ListParagraph"/>
        <w:numPr>
          <w:ilvl w:val="0"/>
          <w:numId w:val="6"/>
        </w:numPr>
        <w:spacing w:after="0"/>
        <w:rPr>
          <w:lang w:val="en-US"/>
        </w:rPr>
      </w:pPr>
      <w:r w:rsidRPr="00114483">
        <w:rPr>
          <w:lang w:val="en-US"/>
        </w:rPr>
        <w:t>It's clear and I like the word easily</w:t>
      </w:r>
    </w:p>
    <w:p w14:paraId="69E40068" w14:textId="77777777" w:rsidR="00265710" w:rsidRDefault="00265710" w:rsidP="00452A66">
      <w:pPr>
        <w:spacing w:after="0"/>
        <w:rPr>
          <w:lang w:val="en-US"/>
        </w:rPr>
      </w:pPr>
    </w:p>
    <w:p w14:paraId="26F0E1AD" w14:textId="6E75B3AF" w:rsidR="00265710" w:rsidRDefault="005619F9" w:rsidP="00452A66">
      <w:pPr>
        <w:spacing w:after="0"/>
        <w:rPr>
          <w:lang w:val="en-US"/>
        </w:rPr>
      </w:pPr>
      <w:r>
        <w:rPr>
          <w:lang w:val="en-US"/>
        </w:rPr>
        <w:t xml:space="preserve">Some people </w:t>
      </w:r>
      <w:r w:rsidR="00F05C10">
        <w:rPr>
          <w:lang w:val="en-US"/>
        </w:rPr>
        <w:t>point</w:t>
      </w:r>
      <w:r w:rsidR="00F47066">
        <w:rPr>
          <w:lang w:val="en-US"/>
        </w:rPr>
        <w:t>ed</w:t>
      </w:r>
      <w:r w:rsidR="00F05C10">
        <w:rPr>
          <w:lang w:val="en-US"/>
        </w:rPr>
        <w:t xml:space="preserve"> out that there is a way to go before the vision is achieved: </w:t>
      </w:r>
    </w:p>
    <w:p w14:paraId="71862335" w14:textId="77777777" w:rsidR="00F05C10" w:rsidRPr="00F47066" w:rsidRDefault="00F05C10" w:rsidP="00F47066">
      <w:pPr>
        <w:pStyle w:val="ListParagraph"/>
        <w:numPr>
          <w:ilvl w:val="0"/>
          <w:numId w:val="7"/>
        </w:numPr>
        <w:spacing w:after="0"/>
        <w:rPr>
          <w:lang w:val="en-US"/>
        </w:rPr>
      </w:pPr>
      <w:r w:rsidRPr="00F47066">
        <w:rPr>
          <w:lang w:val="en-US"/>
        </w:rPr>
        <w:t>But can they? They feel low, maybe don’t need the care or feel deserving and life can feel foggy and heavy</w:t>
      </w:r>
    </w:p>
    <w:p w14:paraId="27035C53" w14:textId="77777777" w:rsidR="00F05C10" w:rsidRPr="00F47066" w:rsidRDefault="00F05C10" w:rsidP="00F47066">
      <w:pPr>
        <w:pStyle w:val="ListParagraph"/>
        <w:numPr>
          <w:ilvl w:val="0"/>
          <w:numId w:val="7"/>
        </w:numPr>
        <w:spacing w:after="0"/>
        <w:rPr>
          <w:lang w:val="en-US"/>
        </w:rPr>
      </w:pPr>
      <w:r w:rsidRPr="00F47066">
        <w:rPr>
          <w:lang w:val="en-US"/>
        </w:rPr>
        <w:t>Region specific - can be complex. The most excluded people - how do they realistically access support</w:t>
      </w:r>
    </w:p>
    <w:p w14:paraId="7C9D8521" w14:textId="431088A4" w:rsidR="00265710" w:rsidRPr="00F47066" w:rsidRDefault="00F05C10" w:rsidP="00F47066">
      <w:pPr>
        <w:pStyle w:val="ListParagraph"/>
        <w:numPr>
          <w:ilvl w:val="0"/>
          <w:numId w:val="7"/>
        </w:numPr>
        <w:spacing w:after="0"/>
        <w:rPr>
          <w:lang w:val="en-US"/>
        </w:rPr>
      </w:pPr>
      <w:r w:rsidRPr="00F47066">
        <w:rPr>
          <w:lang w:val="en-US"/>
        </w:rPr>
        <w:t>Postcode lottery</w:t>
      </w:r>
    </w:p>
    <w:p w14:paraId="39375FB9" w14:textId="6B986635" w:rsidR="00114483" w:rsidRPr="00F47066" w:rsidRDefault="00114483" w:rsidP="00F47066">
      <w:pPr>
        <w:pStyle w:val="ListParagraph"/>
        <w:numPr>
          <w:ilvl w:val="0"/>
          <w:numId w:val="7"/>
        </w:numPr>
        <w:spacing w:after="0"/>
        <w:rPr>
          <w:lang w:val="en-US"/>
        </w:rPr>
      </w:pPr>
      <w:r w:rsidRPr="00F47066">
        <w:rPr>
          <w:lang w:val="en-US"/>
        </w:rPr>
        <w:t>If no access to online it can be difficult</w:t>
      </w:r>
    </w:p>
    <w:p w14:paraId="29AA37D5" w14:textId="77777777" w:rsidR="00431728" w:rsidRPr="00F47066" w:rsidRDefault="00431728" w:rsidP="00431728">
      <w:pPr>
        <w:pStyle w:val="ListParagraph"/>
        <w:numPr>
          <w:ilvl w:val="0"/>
          <w:numId w:val="7"/>
        </w:numPr>
        <w:spacing w:after="0"/>
        <w:rPr>
          <w:lang w:val="en-US"/>
        </w:rPr>
      </w:pPr>
      <w:r w:rsidRPr="00F47066">
        <w:rPr>
          <w:lang w:val="en-US"/>
        </w:rPr>
        <w:t>Would be good to do a survey with general public for the answer.</w:t>
      </w:r>
    </w:p>
    <w:p w14:paraId="12678E96" w14:textId="77777777" w:rsidR="00F47066" w:rsidRDefault="00F47066" w:rsidP="00F47066">
      <w:pPr>
        <w:spacing w:after="0"/>
        <w:rPr>
          <w:lang w:val="en-US"/>
        </w:rPr>
      </w:pPr>
    </w:p>
    <w:p w14:paraId="2A15C03E" w14:textId="7AC7F711" w:rsidR="00114483" w:rsidRPr="00F47066" w:rsidRDefault="00370F93" w:rsidP="00F47066">
      <w:pPr>
        <w:spacing w:after="0"/>
        <w:rPr>
          <w:lang w:val="en-US"/>
        </w:rPr>
      </w:pPr>
      <w:r>
        <w:rPr>
          <w:lang w:val="en-US"/>
        </w:rPr>
        <w:t>One</w:t>
      </w:r>
      <w:r w:rsidR="00114483" w:rsidRPr="00F47066">
        <w:rPr>
          <w:lang w:val="en-US"/>
        </w:rPr>
        <w:t xml:space="preserve"> responses suggested </w:t>
      </w:r>
      <w:r>
        <w:rPr>
          <w:lang w:val="en-US"/>
        </w:rPr>
        <w:t>an amendment to the vision:</w:t>
      </w:r>
    </w:p>
    <w:p w14:paraId="029FCB51" w14:textId="08BFBCDD" w:rsidR="00F47066" w:rsidRDefault="00114483" w:rsidP="00431728">
      <w:pPr>
        <w:pStyle w:val="ListParagraph"/>
        <w:numPr>
          <w:ilvl w:val="0"/>
          <w:numId w:val="7"/>
        </w:numPr>
        <w:spacing w:after="0"/>
        <w:rPr>
          <w:lang w:val="en-US"/>
        </w:rPr>
      </w:pPr>
      <w:r w:rsidRPr="00F47066">
        <w:rPr>
          <w:lang w:val="en-US"/>
        </w:rPr>
        <w:t>I like the statement. I would like to add “people who are facing bereavement also</w:t>
      </w:r>
      <w:r w:rsidR="00431728">
        <w:rPr>
          <w:lang w:val="en-US"/>
        </w:rPr>
        <w:t xml:space="preserve"> </w:t>
      </w:r>
      <w:r w:rsidRPr="00431728">
        <w:rPr>
          <w:lang w:val="en-US"/>
        </w:rPr>
        <w:t>depends how they try to find out, if they have been signposted?</w:t>
      </w:r>
      <w:r w:rsidR="0048768C">
        <w:rPr>
          <w:lang w:val="en-US"/>
        </w:rPr>
        <w:t xml:space="preserve">  </w:t>
      </w:r>
    </w:p>
    <w:p w14:paraId="37F3D1C1" w14:textId="77777777" w:rsidR="00E4734D" w:rsidRPr="00E4734D" w:rsidRDefault="00E4734D" w:rsidP="00E4734D">
      <w:pPr>
        <w:spacing w:after="0"/>
        <w:rPr>
          <w:lang w:val="en-US"/>
        </w:rPr>
      </w:pPr>
    </w:p>
    <w:p w14:paraId="4FD10494" w14:textId="03D49DF3" w:rsidR="00260F0F" w:rsidRPr="007A58B1" w:rsidRDefault="00E10DAB" w:rsidP="007A58B1">
      <w:pPr>
        <w:pStyle w:val="Heading3"/>
        <w:rPr>
          <w:shd w:val="clear" w:color="auto" w:fill="FFFFFF"/>
        </w:rPr>
      </w:pPr>
      <w:r>
        <w:rPr>
          <w:shd w:val="clear" w:color="auto" w:fill="FFFFFF"/>
        </w:rPr>
        <w:t xml:space="preserve">Questions: </w:t>
      </w:r>
      <w:r w:rsidR="004D0E1B">
        <w:rPr>
          <w:shd w:val="clear" w:color="auto" w:fill="FFFFFF"/>
        </w:rPr>
        <w:t>What do you think of the four bullet points that add detail underneath the vision?</w:t>
      </w:r>
    </w:p>
    <w:p w14:paraId="2253960D" w14:textId="7156BC18" w:rsidR="00260F0F" w:rsidRPr="007A58B1" w:rsidRDefault="00260F0F" w:rsidP="00E10DAB">
      <w:pPr>
        <w:rPr>
          <w:i/>
          <w:iCs/>
          <w:shd w:val="clear" w:color="auto" w:fill="FFFFFF"/>
        </w:rPr>
      </w:pPr>
      <w:r w:rsidRPr="007A58B1">
        <w:rPr>
          <w:i/>
          <w:iCs/>
          <w:shd w:val="clear" w:color="auto" w:fill="FFFFFF"/>
        </w:rPr>
        <w:t>“More specifically:</w:t>
      </w:r>
    </w:p>
    <w:p w14:paraId="7EA19CF2" w14:textId="77777777" w:rsidR="00260F0F" w:rsidRPr="007A58B1" w:rsidRDefault="00260F0F" w:rsidP="00E10DAB">
      <w:pPr>
        <w:rPr>
          <w:i/>
          <w:iCs/>
        </w:rPr>
      </w:pPr>
      <w:r w:rsidRPr="007A58B1">
        <w:rPr>
          <w:i/>
          <w:iCs/>
        </w:rPr>
        <w:t>People whose circumstances mean they don’t proactively access information and support are encouraged and supported to do so.</w:t>
      </w:r>
    </w:p>
    <w:p w14:paraId="190EDC43" w14:textId="77777777" w:rsidR="00260F0F" w:rsidRPr="007A58B1" w:rsidRDefault="00260F0F" w:rsidP="00E10DAB">
      <w:pPr>
        <w:rPr>
          <w:i/>
          <w:iCs/>
        </w:rPr>
      </w:pPr>
      <w:r w:rsidRPr="007A58B1">
        <w:rPr>
          <w:i/>
          <w:iCs/>
        </w:rPr>
        <w:t>Everyone can independently access relevant, up-to-date signposting information in their preferred way, whether that be from a person, a website or hard-copy information.</w:t>
      </w:r>
    </w:p>
    <w:p w14:paraId="6A24C2FD" w14:textId="77777777" w:rsidR="00260F0F" w:rsidRPr="007A58B1" w:rsidRDefault="00260F0F" w:rsidP="00E10DAB">
      <w:pPr>
        <w:rPr>
          <w:i/>
          <w:iCs/>
        </w:rPr>
      </w:pPr>
      <w:r w:rsidRPr="007A58B1">
        <w:rPr>
          <w:i/>
          <w:iCs/>
        </w:rPr>
        <w:t>Information is understandable and accessible for everyone no matter their language, location or personal circumstances.</w:t>
      </w:r>
    </w:p>
    <w:p w14:paraId="26FC421B" w14:textId="0B6DAE36" w:rsidR="00A7223F" w:rsidRPr="007A58B1" w:rsidRDefault="00260F0F" w:rsidP="00E10DAB">
      <w:pPr>
        <w:rPr>
          <w:i/>
          <w:iCs/>
        </w:rPr>
      </w:pPr>
      <w:r w:rsidRPr="007A58B1">
        <w:rPr>
          <w:i/>
          <w:iCs/>
        </w:rPr>
        <w:t>Everyone, particularly those most likely to be in professional contact with bereaved people, feels able to help someone who is bereaved find appropriate support and information.</w:t>
      </w:r>
      <w:r w:rsidR="00A04957" w:rsidRPr="007A58B1">
        <w:rPr>
          <w:i/>
          <w:iCs/>
        </w:rPr>
        <w:t>”</w:t>
      </w:r>
    </w:p>
    <w:p w14:paraId="61AEFCBA" w14:textId="77777777" w:rsidR="007A58B1" w:rsidRDefault="007A58B1" w:rsidP="00E67951">
      <w:pPr>
        <w:rPr>
          <w:shd w:val="clear" w:color="auto" w:fill="FFFFFF"/>
        </w:rPr>
      </w:pPr>
    </w:p>
    <w:p w14:paraId="6041DBE5" w14:textId="0EBC1CF1" w:rsidR="00A7223F" w:rsidRDefault="00A7223F" w:rsidP="00E67951">
      <w:pPr>
        <w:rPr>
          <w:shd w:val="clear" w:color="auto" w:fill="FFFFFF"/>
        </w:rPr>
      </w:pPr>
      <w:r>
        <w:rPr>
          <w:shd w:val="clear" w:color="auto" w:fill="FFFFFF"/>
        </w:rPr>
        <w:t xml:space="preserve">11 responses voiced </w:t>
      </w:r>
      <w:r w:rsidR="00E67951">
        <w:rPr>
          <w:shd w:val="clear" w:color="auto" w:fill="FFFFFF"/>
        </w:rPr>
        <w:t>support for the wording and content of the bullet points:</w:t>
      </w:r>
    </w:p>
    <w:p w14:paraId="00EFB69F" w14:textId="13A40A6F" w:rsidR="00AD6499" w:rsidRPr="00A7223F" w:rsidRDefault="00AD6499" w:rsidP="00A7223F">
      <w:pPr>
        <w:pStyle w:val="ListParagraph"/>
        <w:numPr>
          <w:ilvl w:val="0"/>
          <w:numId w:val="9"/>
        </w:numPr>
        <w:rPr>
          <w:shd w:val="clear" w:color="auto" w:fill="FFFFFF"/>
        </w:rPr>
      </w:pPr>
      <w:r w:rsidRPr="00A7223F">
        <w:rPr>
          <w:shd w:val="clear" w:color="auto" w:fill="FFFFFF"/>
        </w:rPr>
        <w:t>They seem to be sensible … maybe mention social media in terms of information source as distinct from websites</w:t>
      </w:r>
    </w:p>
    <w:p w14:paraId="068934B1" w14:textId="5DBEA60E" w:rsidR="00AD6499" w:rsidRPr="00A7223F" w:rsidRDefault="00AD6499" w:rsidP="00A7223F">
      <w:pPr>
        <w:pStyle w:val="ListParagraph"/>
        <w:numPr>
          <w:ilvl w:val="0"/>
          <w:numId w:val="9"/>
        </w:numPr>
        <w:rPr>
          <w:shd w:val="clear" w:color="auto" w:fill="FFFFFF"/>
        </w:rPr>
      </w:pPr>
      <w:r w:rsidRPr="00A7223F">
        <w:rPr>
          <w:shd w:val="clear" w:color="auto" w:fill="FFFFFF"/>
        </w:rPr>
        <w:t>These cover any concerns about the first statement and I like the responsibility part</w:t>
      </w:r>
    </w:p>
    <w:p w14:paraId="1A4734AB" w14:textId="77777777" w:rsidR="00AD6499" w:rsidRPr="00A7223F" w:rsidRDefault="00AD6499" w:rsidP="00A7223F">
      <w:pPr>
        <w:pStyle w:val="ListParagraph"/>
        <w:numPr>
          <w:ilvl w:val="0"/>
          <w:numId w:val="9"/>
        </w:numPr>
        <w:rPr>
          <w:shd w:val="clear" w:color="auto" w:fill="FFFFFF"/>
        </w:rPr>
      </w:pPr>
      <w:r w:rsidRPr="00A7223F">
        <w:rPr>
          <w:shd w:val="clear" w:color="auto" w:fill="FFFFFF"/>
        </w:rPr>
        <w:t>Good overview - ownership important to keep information contemporary</w:t>
      </w:r>
    </w:p>
    <w:p w14:paraId="73756DAD" w14:textId="77777777" w:rsidR="00AD6499" w:rsidRPr="00A7223F" w:rsidRDefault="00AD6499" w:rsidP="00A7223F">
      <w:pPr>
        <w:pStyle w:val="ListParagraph"/>
        <w:numPr>
          <w:ilvl w:val="0"/>
          <w:numId w:val="9"/>
        </w:numPr>
        <w:rPr>
          <w:shd w:val="clear" w:color="auto" w:fill="FFFFFF"/>
        </w:rPr>
      </w:pPr>
      <w:r w:rsidRPr="00A7223F">
        <w:rPr>
          <w:shd w:val="clear" w:color="auto" w:fill="FFFFFF"/>
        </w:rPr>
        <w:t>I think these are good. Hard to do but the right destination.</w:t>
      </w:r>
    </w:p>
    <w:p w14:paraId="2294A3DC" w14:textId="77777777" w:rsidR="00AD6499" w:rsidRPr="00A7223F" w:rsidRDefault="00AD6499" w:rsidP="00A7223F">
      <w:pPr>
        <w:pStyle w:val="ListParagraph"/>
        <w:numPr>
          <w:ilvl w:val="0"/>
          <w:numId w:val="9"/>
        </w:numPr>
        <w:rPr>
          <w:shd w:val="clear" w:color="auto" w:fill="FFFFFF"/>
        </w:rPr>
      </w:pPr>
      <w:r w:rsidRPr="00A7223F">
        <w:rPr>
          <w:shd w:val="clear" w:color="auto" w:fill="FFFFFF"/>
        </w:rPr>
        <w:t>It's really good, so much information included.</w:t>
      </w:r>
    </w:p>
    <w:p w14:paraId="49DFAF9F" w14:textId="77777777" w:rsidR="00AD6499" w:rsidRPr="00A7223F" w:rsidRDefault="00AD6499" w:rsidP="00A7223F">
      <w:pPr>
        <w:pStyle w:val="ListParagraph"/>
        <w:numPr>
          <w:ilvl w:val="0"/>
          <w:numId w:val="9"/>
        </w:numPr>
        <w:rPr>
          <w:shd w:val="clear" w:color="auto" w:fill="FFFFFF"/>
        </w:rPr>
      </w:pPr>
      <w:r w:rsidRPr="00A7223F">
        <w:rPr>
          <w:shd w:val="clear" w:color="auto" w:fill="FFFFFF"/>
        </w:rPr>
        <w:t>A very honest write up - -as close to perfect as possible !!!</w:t>
      </w:r>
    </w:p>
    <w:p w14:paraId="683FB514" w14:textId="77777777" w:rsidR="00AD6499" w:rsidRPr="00A7223F" w:rsidRDefault="00AD6499" w:rsidP="00A7223F">
      <w:pPr>
        <w:pStyle w:val="ListParagraph"/>
        <w:numPr>
          <w:ilvl w:val="0"/>
          <w:numId w:val="9"/>
        </w:numPr>
        <w:rPr>
          <w:shd w:val="clear" w:color="auto" w:fill="FFFFFF"/>
        </w:rPr>
      </w:pPr>
      <w:r w:rsidRPr="00A7223F">
        <w:rPr>
          <w:shd w:val="clear" w:color="auto" w:fill="FFFFFF"/>
        </w:rPr>
        <w:t>I have nothing else to add to the great comments</w:t>
      </w:r>
    </w:p>
    <w:p w14:paraId="7499106A" w14:textId="77777777" w:rsidR="00AD6499" w:rsidRPr="00A7223F" w:rsidRDefault="00AD6499" w:rsidP="00A7223F">
      <w:pPr>
        <w:pStyle w:val="ListParagraph"/>
        <w:numPr>
          <w:ilvl w:val="0"/>
          <w:numId w:val="9"/>
        </w:numPr>
        <w:rPr>
          <w:shd w:val="clear" w:color="auto" w:fill="FFFFFF"/>
        </w:rPr>
      </w:pPr>
      <w:r w:rsidRPr="00A7223F">
        <w:rPr>
          <w:shd w:val="clear" w:color="auto" w:fill="FFFFFF"/>
        </w:rPr>
        <w:lastRenderedPageBreak/>
        <w:t>Be affirmed</w:t>
      </w:r>
    </w:p>
    <w:p w14:paraId="3F060B26" w14:textId="77777777" w:rsidR="00AD6499" w:rsidRPr="00A7223F" w:rsidRDefault="00AD6499" w:rsidP="00A7223F">
      <w:pPr>
        <w:pStyle w:val="ListParagraph"/>
        <w:numPr>
          <w:ilvl w:val="0"/>
          <w:numId w:val="9"/>
        </w:numPr>
        <w:rPr>
          <w:shd w:val="clear" w:color="auto" w:fill="FFFFFF"/>
        </w:rPr>
      </w:pPr>
      <w:r w:rsidRPr="00A7223F">
        <w:rPr>
          <w:shd w:val="clear" w:color="auto" w:fill="FFFFFF"/>
        </w:rPr>
        <w:t>the bullet points cover everything we need to look at</w:t>
      </w:r>
    </w:p>
    <w:p w14:paraId="3D59A4F5" w14:textId="77777777" w:rsidR="00A7223F" w:rsidRPr="00A7223F" w:rsidRDefault="00A7223F" w:rsidP="00A7223F">
      <w:pPr>
        <w:pStyle w:val="ListParagraph"/>
        <w:numPr>
          <w:ilvl w:val="0"/>
          <w:numId w:val="9"/>
        </w:numPr>
        <w:rPr>
          <w:shd w:val="clear" w:color="auto" w:fill="FFFFFF"/>
        </w:rPr>
      </w:pPr>
      <w:r w:rsidRPr="00A7223F">
        <w:rPr>
          <w:shd w:val="clear" w:color="auto" w:fill="FFFFFF"/>
        </w:rPr>
        <w:t>Agree with the bullet points and the responsibility of everyone</w:t>
      </w:r>
    </w:p>
    <w:p w14:paraId="01B7AFF3" w14:textId="5FCBC15B" w:rsidR="00AD6499" w:rsidRPr="007A58B1" w:rsidRDefault="00A7223F" w:rsidP="007A58B1">
      <w:pPr>
        <w:pStyle w:val="ListParagraph"/>
        <w:numPr>
          <w:ilvl w:val="0"/>
          <w:numId w:val="9"/>
        </w:numPr>
        <w:rPr>
          <w:shd w:val="clear" w:color="auto" w:fill="FFFFFF"/>
        </w:rPr>
      </w:pPr>
      <w:r w:rsidRPr="00A7223F">
        <w:rPr>
          <w:shd w:val="clear" w:color="auto" w:fill="FFFFFF"/>
        </w:rPr>
        <w:t>congratulations on managing to sum everything up so concisely!</w:t>
      </w:r>
    </w:p>
    <w:p w14:paraId="50A736B7" w14:textId="5EE0ACA0" w:rsidR="00AD6499" w:rsidRDefault="00E07A6A" w:rsidP="0056198A">
      <w:pPr>
        <w:rPr>
          <w:shd w:val="clear" w:color="auto" w:fill="FFFFFF"/>
        </w:rPr>
      </w:pPr>
      <w:r>
        <w:rPr>
          <w:shd w:val="clear" w:color="auto" w:fill="FFFFFF"/>
        </w:rPr>
        <w:t xml:space="preserve">Some responses </w:t>
      </w:r>
      <w:r w:rsidR="009F7E51">
        <w:rPr>
          <w:shd w:val="clear" w:color="auto" w:fill="FFFFFF"/>
        </w:rPr>
        <w:t>explored details relating to</w:t>
      </w:r>
      <w:r>
        <w:rPr>
          <w:shd w:val="clear" w:color="auto" w:fill="FFFFFF"/>
        </w:rPr>
        <w:t xml:space="preserve"> </w:t>
      </w:r>
      <w:r w:rsidR="00A04957">
        <w:rPr>
          <w:shd w:val="clear" w:color="auto" w:fill="FFFFFF"/>
        </w:rPr>
        <w:t>making improvements:</w:t>
      </w:r>
    </w:p>
    <w:p w14:paraId="051E63F6" w14:textId="011561D6" w:rsidR="00FA402D" w:rsidRPr="0056198A" w:rsidRDefault="00AD6499" w:rsidP="0056198A">
      <w:pPr>
        <w:pStyle w:val="ListParagraph"/>
        <w:numPr>
          <w:ilvl w:val="0"/>
          <w:numId w:val="11"/>
        </w:numPr>
        <w:rPr>
          <w:shd w:val="clear" w:color="auto" w:fill="FFFFFF"/>
        </w:rPr>
      </w:pPr>
      <w:r w:rsidRPr="0056198A">
        <w:rPr>
          <w:shd w:val="clear" w:color="auto" w:fill="FFFFFF"/>
        </w:rPr>
        <w:t>Keeping information up to date can be difficult</w:t>
      </w:r>
    </w:p>
    <w:p w14:paraId="7FA38BB1" w14:textId="10AFD41A" w:rsidR="00AD6499" w:rsidRPr="0056198A" w:rsidRDefault="00AD6499" w:rsidP="0056198A">
      <w:pPr>
        <w:pStyle w:val="ListParagraph"/>
        <w:numPr>
          <w:ilvl w:val="0"/>
          <w:numId w:val="11"/>
        </w:numPr>
        <w:rPr>
          <w:shd w:val="clear" w:color="auto" w:fill="FFFFFF"/>
        </w:rPr>
      </w:pPr>
      <w:r w:rsidRPr="0056198A">
        <w:rPr>
          <w:shd w:val="clear" w:color="auto" w:fill="FFFFFF"/>
        </w:rPr>
        <w:t>If it’s a central place for signposting then could it be an opt out rather than opt in</w:t>
      </w:r>
    </w:p>
    <w:p w14:paraId="18CD4163" w14:textId="5911D994" w:rsidR="00CA0643" w:rsidRPr="0056198A" w:rsidRDefault="00CA0643" w:rsidP="0056198A">
      <w:pPr>
        <w:pStyle w:val="ListParagraph"/>
        <w:numPr>
          <w:ilvl w:val="0"/>
          <w:numId w:val="11"/>
        </w:numPr>
        <w:rPr>
          <w:shd w:val="clear" w:color="auto" w:fill="FFFFFF"/>
        </w:rPr>
      </w:pPr>
      <w:r w:rsidRPr="0056198A">
        <w:rPr>
          <w:shd w:val="clear" w:color="auto" w:fill="FFFFFF"/>
        </w:rPr>
        <w:t>So much to try and streamline for action. Where to start?</w:t>
      </w:r>
    </w:p>
    <w:p w14:paraId="10061BC5" w14:textId="7E8FB5C4" w:rsidR="00CA0643" w:rsidRPr="00AD6499" w:rsidRDefault="00CA0643" w:rsidP="0056198A">
      <w:pPr>
        <w:rPr>
          <w:shd w:val="clear" w:color="auto" w:fill="FFFFFF"/>
        </w:rPr>
      </w:pPr>
      <w:r>
        <w:rPr>
          <w:shd w:val="clear" w:color="auto" w:fill="FFFFFF"/>
        </w:rPr>
        <w:t>Other points were raised for consideration within the bullet points:</w:t>
      </w:r>
    </w:p>
    <w:p w14:paraId="01F238D7" w14:textId="77777777" w:rsidR="00AD6499" w:rsidRPr="0056198A" w:rsidRDefault="00AD6499" w:rsidP="0056198A">
      <w:pPr>
        <w:pStyle w:val="ListParagraph"/>
        <w:numPr>
          <w:ilvl w:val="0"/>
          <w:numId w:val="12"/>
        </w:numPr>
        <w:rPr>
          <w:shd w:val="clear" w:color="auto" w:fill="FFFFFF"/>
        </w:rPr>
      </w:pPr>
      <w:r w:rsidRPr="0056198A">
        <w:rPr>
          <w:shd w:val="clear" w:color="auto" w:fill="FFFFFF"/>
        </w:rPr>
        <w:t>It should also for people who are facing bereavement to find signposting</w:t>
      </w:r>
    </w:p>
    <w:p w14:paraId="01392C15" w14:textId="18303DE5" w:rsidR="00AD6499" w:rsidRPr="0056198A" w:rsidRDefault="00AD6499" w:rsidP="0056198A">
      <w:pPr>
        <w:pStyle w:val="ListParagraph"/>
        <w:numPr>
          <w:ilvl w:val="0"/>
          <w:numId w:val="12"/>
        </w:numPr>
        <w:rPr>
          <w:shd w:val="clear" w:color="auto" w:fill="FFFFFF"/>
        </w:rPr>
      </w:pPr>
      <w:r w:rsidRPr="0056198A">
        <w:rPr>
          <w:shd w:val="clear" w:color="auto" w:fill="FFFFFF"/>
        </w:rPr>
        <w:t>Think it needs to be a community engagement.</w:t>
      </w:r>
      <w:r w:rsidR="00CA0643" w:rsidRPr="0056198A">
        <w:rPr>
          <w:shd w:val="clear" w:color="auto" w:fill="FFFFFF"/>
        </w:rPr>
        <w:t xml:space="preserve"> - </w:t>
      </w:r>
      <w:r w:rsidRPr="0056198A">
        <w:rPr>
          <w:shd w:val="clear" w:color="auto" w:fill="FFFFFF"/>
        </w:rPr>
        <w:t>are we missing anything about reaching people before they think they need support - e.g. compassionate communities etc?</w:t>
      </w:r>
    </w:p>
    <w:p w14:paraId="705890AB" w14:textId="760AC14D" w:rsidR="00A7223F" w:rsidRPr="0056198A" w:rsidRDefault="00AD6499" w:rsidP="0056198A">
      <w:pPr>
        <w:pStyle w:val="ListParagraph"/>
        <w:numPr>
          <w:ilvl w:val="0"/>
          <w:numId w:val="12"/>
        </w:numPr>
        <w:rPr>
          <w:shd w:val="clear" w:color="auto" w:fill="FFFFFF"/>
        </w:rPr>
      </w:pPr>
      <w:r w:rsidRPr="0056198A">
        <w:rPr>
          <w:shd w:val="clear" w:color="auto" w:fill="FFFFFF"/>
        </w:rPr>
        <w:t>Sorry i dont have papers but wonder if children and young people are mentioned specifically?</w:t>
      </w:r>
    </w:p>
    <w:p w14:paraId="5B58E708" w14:textId="77777777" w:rsidR="00AD6499" w:rsidRPr="0056198A" w:rsidRDefault="00AD6499" w:rsidP="0056198A">
      <w:pPr>
        <w:pStyle w:val="ListParagraph"/>
        <w:numPr>
          <w:ilvl w:val="0"/>
          <w:numId w:val="12"/>
        </w:numPr>
        <w:rPr>
          <w:shd w:val="clear" w:color="auto" w:fill="FFFFFF"/>
        </w:rPr>
      </w:pPr>
      <w:r w:rsidRPr="0056198A">
        <w:rPr>
          <w:shd w:val="clear" w:color="auto" w:fill="FFFFFF"/>
        </w:rPr>
        <w:t>Think the word professional might not describe all who might help another to signpost … professional or those who support people ??</w:t>
      </w:r>
    </w:p>
    <w:p w14:paraId="0293687D" w14:textId="77777777" w:rsidR="00A7223F" w:rsidRPr="0056198A" w:rsidRDefault="00AD6499" w:rsidP="0056198A">
      <w:pPr>
        <w:pStyle w:val="ListParagraph"/>
        <w:numPr>
          <w:ilvl w:val="0"/>
          <w:numId w:val="12"/>
        </w:numPr>
        <w:rPr>
          <w:shd w:val="clear" w:color="auto" w:fill="FFFFFF"/>
        </w:rPr>
      </w:pPr>
      <w:r w:rsidRPr="0056198A">
        <w:rPr>
          <w:shd w:val="clear" w:color="auto" w:fill="FFFFFF"/>
        </w:rPr>
        <w:t xml:space="preserve">Agree re upstream cultural change being part of how this change may </w:t>
      </w:r>
    </w:p>
    <w:p w14:paraId="387E3668" w14:textId="7EBBB81F" w:rsidR="00AD6499" w:rsidRPr="0056198A" w:rsidRDefault="00AD6499" w:rsidP="0056198A">
      <w:pPr>
        <w:pStyle w:val="ListParagraph"/>
        <w:numPr>
          <w:ilvl w:val="0"/>
          <w:numId w:val="12"/>
        </w:numPr>
        <w:rPr>
          <w:shd w:val="clear" w:color="auto" w:fill="FFFFFF"/>
        </w:rPr>
      </w:pPr>
      <w:r w:rsidRPr="0056198A">
        <w:rPr>
          <w:shd w:val="clear" w:color="auto" w:fill="FFFFFF"/>
        </w:rPr>
        <w:t>happen</w:t>
      </w:r>
    </w:p>
    <w:p w14:paraId="45BC3C00" w14:textId="3AEDF954" w:rsidR="00CA0643" w:rsidRPr="0056198A" w:rsidRDefault="00CA0643" w:rsidP="0056198A">
      <w:pPr>
        <w:pStyle w:val="ListParagraph"/>
        <w:numPr>
          <w:ilvl w:val="0"/>
          <w:numId w:val="12"/>
        </w:numPr>
        <w:rPr>
          <w:shd w:val="clear" w:color="auto" w:fill="FFFFFF"/>
        </w:rPr>
      </w:pPr>
      <w:r w:rsidRPr="0056198A">
        <w:rPr>
          <w:shd w:val="clear" w:color="auto" w:fill="FFFFFF"/>
        </w:rPr>
        <w:t>D</w:t>
      </w:r>
      <w:r w:rsidR="00AD6499" w:rsidRPr="0056198A">
        <w:rPr>
          <w:shd w:val="clear" w:color="auto" w:fill="FFFFFF"/>
        </w:rPr>
        <w:t>oes the "networking paragraph" need to include members of the community/informal support</w:t>
      </w:r>
    </w:p>
    <w:p w14:paraId="2C57042B" w14:textId="77777777" w:rsidR="00A7223F" w:rsidRPr="00A7223F" w:rsidRDefault="00A7223F" w:rsidP="00A7223F">
      <w:pPr>
        <w:pStyle w:val="ListParagraph"/>
        <w:numPr>
          <w:ilvl w:val="0"/>
          <w:numId w:val="9"/>
        </w:numPr>
        <w:rPr>
          <w:shd w:val="clear" w:color="auto" w:fill="FFFFFF"/>
        </w:rPr>
      </w:pPr>
      <w:r w:rsidRPr="00A7223F">
        <w:rPr>
          <w:shd w:val="clear" w:color="auto" w:fill="FFFFFF"/>
        </w:rPr>
        <w:t>Are CYP included?</w:t>
      </w:r>
    </w:p>
    <w:p w14:paraId="391F0AFC" w14:textId="77777777" w:rsidR="004D0E1B" w:rsidRDefault="004D0E1B" w:rsidP="00452A66">
      <w:pPr>
        <w:spacing w:after="0"/>
        <w:rPr>
          <w:rFonts w:ascii="Arial" w:hAnsi="Arial" w:cs="Arial"/>
          <w:color w:val="161617"/>
          <w:sz w:val="27"/>
          <w:szCs w:val="27"/>
          <w:shd w:val="clear" w:color="auto" w:fill="FFFFFF"/>
        </w:rPr>
      </w:pPr>
    </w:p>
    <w:p w14:paraId="4828DD73" w14:textId="64D7117E" w:rsidR="00406D47" w:rsidRPr="000E12F3" w:rsidRDefault="000E12F3" w:rsidP="000E12F3">
      <w:pPr>
        <w:pStyle w:val="Heading3"/>
        <w:rPr>
          <w:shd w:val="clear" w:color="auto" w:fill="FFFFFF"/>
        </w:rPr>
      </w:pPr>
      <w:r>
        <w:rPr>
          <w:shd w:val="clear" w:color="auto" w:fill="FFFFFF"/>
        </w:rPr>
        <w:t xml:space="preserve">Question: </w:t>
      </w:r>
      <w:r w:rsidR="00406D47" w:rsidRPr="00406D47">
        <w:rPr>
          <w:shd w:val="clear" w:color="auto" w:fill="FFFFFF"/>
        </w:rPr>
        <w:t>What are your thoughts on the draft write-up of the January event?</w:t>
      </w:r>
    </w:p>
    <w:p w14:paraId="212CB38F" w14:textId="16AB531A" w:rsidR="00406D47" w:rsidRPr="007C48A7" w:rsidRDefault="00406D47" w:rsidP="007C48A7">
      <w:pPr>
        <w:rPr>
          <w:shd w:val="clear" w:color="auto" w:fill="FFFFFF"/>
        </w:rPr>
      </w:pPr>
      <w:r w:rsidRPr="007C48A7">
        <w:rPr>
          <w:shd w:val="clear" w:color="auto" w:fill="FFFFFF"/>
        </w:rPr>
        <w:t>Everyone was satisfied with the write-up of the January event:</w:t>
      </w:r>
    </w:p>
    <w:p w14:paraId="6C37FD87" w14:textId="62C45639" w:rsidR="00406D47" w:rsidRPr="000E12F3" w:rsidRDefault="00406D47" w:rsidP="000E12F3">
      <w:pPr>
        <w:pStyle w:val="ListParagraph"/>
        <w:numPr>
          <w:ilvl w:val="0"/>
          <w:numId w:val="9"/>
        </w:numPr>
        <w:rPr>
          <w:shd w:val="clear" w:color="auto" w:fill="FFFFFF"/>
        </w:rPr>
      </w:pPr>
      <w:r w:rsidRPr="000E12F3">
        <w:rPr>
          <w:shd w:val="clear" w:color="auto" w:fill="FFFFFF"/>
        </w:rPr>
        <w:t>Captured very well!</w:t>
      </w:r>
    </w:p>
    <w:p w14:paraId="7292DA1F" w14:textId="77777777" w:rsidR="00406D47" w:rsidRPr="000E12F3" w:rsidRDefault="00406D47" w:rsidP="000E12F3">
      <w:pPr>
        <w:pStyle w:val="ListParagraph"/>
        <w:numPr>
          <w:ilvl w:val="0"/>
          <w:numId w:val="9"/>
        </w:numPr>
        <w:rPr>
          <w:shd w:val="clear" w:color="auto" w:fill="FFFFFF"/>
        </w:rPr>
      </w:pPr>
      <w:r w:rsidRPr="000E12F3">
        <w:rPr>
          <w:shd w:val="clear" w:color="auto" w:fill="FFFFFF"/>
        </w:rPr>
        <w:t>I think it’s very realistic and inclusive. The draft write up is achievable</w:t>
      </w:r>
    </w:p>
    <w:p w14:paraId="12900139" w14:textId="77777777" w:rsidR="00406D47" w:rsidRPr="000E12F3" w:rsidRDefault="00406D47" w:rsidP="000E12F3">
      <w:pPr>
        <w:pStyle w:val="ListParagraph"/>
        <w:numPr>
          <w:ilvl w:val="0"/>
          <w:numId w:val="9"/>
        </w:numPr>
        <w:rPr>
          <w:shd w:val="clear" w:color="auto" w:fill="FFFFFF"/>
        </w:rPr>
      </w:pPr>
      <w:r w:rsidRPr="000E12F3">
        <w:rPr>
          <w:shd w:val="clear" w:color="auto" w:fill="FFFFFF"/>
        </w:rPr>
        <w:t>Good write up / summary of important factors / points</w:t>
      </w:r>
    </w:p>
    <w:p w14:paraId="3D2EBBD7" w14:textId="77777777" w:rsidR="00406D47" w:rsidRPr="000E12F3" w:rsidRDefault="00406D47" w:rsidP="000E12F3">
      <w:pPr>
        <w:pStyle w:val="ListParagraph"/>
        <w:numPr>
          <w:ilvl w:val="0"/>
          <w:numId w:val="9"/>
        </w:numPr>
        <w:rPr>
          <w:shd w:val="clear" w:color="auto" w:fill="FFFFFF"/>
        </w:rPr>
      </w:pPr>
      <w:r w:rsidRPr="000E12F3">
        <w:rPr>
          <w:shd w:val="clear" w:color="auto" w:fill="FFFFFF"/>
        </w:rPr>
        <w:t>I feel everything has been captured and fed back clearly</w:t>
      </w:r>
    </w:p>
    <w:p w14:paraId="388B8476" w14:textId="77777777" w:rsidR="00406D47" w:rsidRPr="000E12F3" w:rsidRDefault="00406D47" w:rsidP="000E12F3">
      <w:pPr>
        <w:pStyle w:val="ListParagraph"/>
        <w:numPr>
          <w:ilvl w:val="0"/>
          <w:numId w:val="9"/>
        </w:numPr>
        <w:rPr>
          <w:shd w:val="clear" w:color="auto" w:fill="FFFFFF"/>
        </w:rPr>
      </w:pPr>
      <w:r w:rsidRPr="000E12F3">
        <w:rPr>
          <w:shd w:val="clear" w:color="auto" w:fill="FFFFFF"/>
        </w:rPr>
        <w:t>It's really good, so much information included</w:t>
      </w:r>
    </w:p>
    <w:p w14:paraId="5BA54902" w14:textId="77777777" w:rsidR="00406D47" w:rsidRPr="000E12F3" w:rsidRDefault="00406D47" w:rsidP="000E12F3">
      <w:pPr>
        <w:pStyle w:val="ListParagraph"/>
        <w:numPr>
          <w:ilvl w:val="0"/>
          <w:numId w:val="9"/>
        </w:numPr>
        <w:rPr>
          <w:shd w:val="clear" w:color="auto" w:fill="FFFFFF"/>
        </w:rPr>
      </w:pPr>
      <w:r w:rsidRPr="000E12F3">
        <w:rPr>
          <w:shd w:val="clear" w:color="auto" w:fill="FFFFFF"/>
        </w:rPr>
        <w:t>As close to perfect as possible !!</w:t>
      </w:r>
    </w:p>
    <w:p w14:paraId="564F7ECD" w14:textId="77777777" w:rsidR="00406D47" w:rsidRPr="000E12F3" w:rsidRDefault="00406D47" w:rsidP="000E12F3">
      <w:pPr>
        <w:pStyle w:val="ListParagraph"/>
        <w:numPr>
          <w:ilvl w:val="0"/>
          <w:numId w:val="9"/>
        </w:numPr>
        <w:rPr>
          <w:shd w:val="clear" w:color="auto" w:fill="FFFFFF"/>
        </w:rPr>
      </w:pPr>
      <w:r w:rsidRPr="000E12F3">
        <w:rPr>
          <w:shd w:val="clear" w:color="auto" w:fill="FFFFFF"/>
        </w:rPr>
        <w:t>It seemed to cover the important aspects</w:t>
      </w:r>
    </w:p>
    <w:p w14:paraId="6B5020F8" w14:textId="77777777" w:rsidR="00406D47" w:rsidRPr="000E12F3" w:rsidRDefault="00406D47" w:rsidP="000E12F3">
      <w:pPr>
        <w:pStyle w:val="ListParagraph"/>
        <w:numPr>
          <w:ilvl w:val="0"/>
          <w:numId w:val="9"/>
        </w:numPr>
        <w:rPr>
          <w:shd w:val="clear" w:color="auto" w:fill="FFFFFF"/>
        </w:rPr>
      </w:pPr>
      <w:r w:rsidRPr="000E12F3">
        <w:rPr>
          <w:shd w:val="clear" w:color="auto" w:fill="FFFFFF"/>
        </w:rPr>
        <w:t>As close to the points as I can remember</w:t>
      </w:r>
    </w:p>
    <w:p w14:paraId="35E8F072" w14:textId="77777777" w:rsidR="00406D47" w:rsidRPr="000E12F3" w:rsidRDefault="00406D47" w:rsidP="000E12F3">
      <w:pPr>
        <w:pStyle w:val="ListParagraph"/>
        <w:numPr>
          <w:ilvl w:val="0"/>
          <w:numId w:val="9"/>
        </w:numPr>
        <w:rPr>
          <w:shd w:val="clear" w:color="auto" w:fill="FFFFFF"/>
        </w:rPr>
      </w:pPr>
      <w:r w:rsidRPr="000E12F3">
        <w:rPr>
          <w:shd w:val="clear" w:color="auto" w:fill="FFFFFF"/>
        </w:rPr>
        <w:t>Concise with really clear points</w:t>
      </w:r>
    </w:p>
    <w:p w14:paraId="6F2A8F40" w14:textId="71839A01" w:rsidR="00406D47" w:rsidRPr="000E12F3" w:rsidRDefault="00406D47" w:rsidP="000E12F3">
      <w:pPr>
        <w:pStyle w:val="ListParagraph"/>
        <w:numPr>
          <w:ilvl w:val="0"/>
          <w:numId w:val="9"/>
        </w:numPr>
        <w:rPr>
          <w:shd w:val="clear" w:color="auto" w:fill="FFFFFF"/>
        </w:rPr>
      </w:pPr>
      <w:r w:rsidRPr="000E12F3">
        <w:rPr>
          <w:shd w:val="clear" w:color="auto" w:fill="FFFFFF"/>
        </w:rPr>
        <w:t>Great and nothing further to add</w:t>
      </w:r>
    </w:p>
    <w:p w14:paraId="4EC68116" w14:textId="77777777" w:rsidR="00406D47" w:rsidRPr="000E12F3" w:rsidRDefault="00406D47" w:rsidP="000E12F3">
      <w:pPr>
        <w:pStyle w:val="ListParagraph"/>
        <w:numPr>
          <w:ilvl w:val="0"/>
          <w:numId w:val="9"/>
        </w:numPr>
        <w:rPr>
          <w:shd w:val="clear" w:color="auto" w:fill="FFFFFF"/>
        </w:rPr>
      </w:pPr>
      <w:r w:rsidRPr="000E12F3">
        <w:rPr>
          <w:shd w:val="clear" w:color="auto" w:fill="FFFFFF"/>
        </w:rPr>
        <w:t>Nothing further to add</w:t>
      </w:r>
    </w:p>
    <w:p w14:paraId="7C1EF15B" w14:textId="77777777" w:rsidR="00406D47" w:rsidRPr="000E12F3" w:rsidRDefault="00406D47" w:rsidP="000E12F3">
      <w:pPr>
        <w:pStyle w:val="ListParagraph"/>
        <w:numPr>
          <w:ilvl w:val="0"/>
          <w:numId w:val="9"/>
        </w:numPr>
        <w:rPr>
          <w:shd w:val="clear" w:color="auto" w:fill="FFFFFF"/>
        </w:rPr>
      </w:pPr>
      <w:r w:rsidRPr="000E12F3">
        <w:rPr>
          <w:shd w:val="clear" w:color="auto" w:fill="FFFFFF"/>
        </w:rPr>
        <w:t>Pre bereavement is a good shout</w:t>
      </w:r>
    </w:p>
    <w:p w14:paraId="080EB68F" w14:textId="34F578DA" w:rsidR="000E12F3" w:rsidRDefault="001E4FC8" w:rsidP="000E12F3">
      <w:pPr>
        <w:pStyle w:val="Heading3"/>
        <w:rPr>
          <w:shd w:val="clear" w:color="auto" w:fill="FFFFFF"/>
        </w:rPr>
      </w:pPr>
      <w:r w:rsidRPr="001E4FC8">
        <w:rPr>
          <w:shd w:val="clear" w:color="auto" w:fill="FFFFFF"/>
        </w:rPr>
        <w:t>What do you think of the four draft outputs?</w:t>
      </w:r>
    </w:p>
    <w:p w14:paraId="690A0F76" w14:textId="5DA1177B" w:rsidR="007A3183" w:rsidRPr="001E4FC8" w:rsidRDefault="007A3183" w:rsidP="000E12F3">
      <w:pPr>
        <w:rPr>
          <w:shd w:val="clear" w:color="auto" w:fill="FFFFFF"/>
        </w:rPr>
      </w:pPr>
      <w:r>
        <w:rPr>
          <w:shd w:val="clear" w:color="auto" w:fill="FFFFFF"/>
        </w:rPr>
        <w:t>There was enthusiasm for the four draft outputs:</w:t>
      </w:r>
    </w:p>
    <w:p w14:paraId="249EA7AA" w14:textId="77777777" w:rsidR="001E4FC8" w:rsidRPr="000E12F3" w:rsidRDefault="001E4FC8" w:rsidP="000E12F3">
      <w:pPr>
        <w:pStyle w:val="ListParagraph"/>
        <w:numPr>
          <w:ilvl w:val="0"/>
          <w:numId w:val="16"/>
        </w:numPr>
        <w:rPr>
          <w:shd w:val="clear" w:color="auto" w:fill="FFFFFF"/>
        </w:rPr>
      </w:pPr>
      <w:r w:rsidRPr="000E12F3">
        <w:rPr>
          <w:shd w:val="clear" w:color="auto" w:fill="FFFFFF"/>
        </w:rPr>
        <w:t>Very concise, covers most present issues</w:t>
      </w:r>
    </w:p>
    <w:p w14:paraId="21441C04" w14:textId="77777777" w:rsidR="001E4FC8" w:rsidRPr="000E12F3" w:rsidRDefault="001E4FC8" w:rsidP="000E12F3">
      <w:pPr>
        <w:pStyle w:val="ListParagraph"/>
        <w:numPr>
          <w:ilvl w:val="0"/>
          <w:numId w:val="16"/>
        </w:numPr>
        <w:rPr>
          <w:shd w:val="clear" w:color="auto" w:fill="FFFFFF"/>
        </w:rPr>
      </w:pPr>
      <w:r w:rsidRPr="000E12F3">
        <w:rPr>
          <w:shd w:val="clear" w:color="auto" w:fill="FFFFFF"/>
        </w:rPr>
        <w:lastRenderedPageBreak/>
        <w:t>Really good, I think everything has been captured</w:t>
      </w:r>
    </w:p>
    <w:p w14:paraId="389D58A5" w14:textId="77777777" w:rsidR="001E4FC8" w:rsidRPr="000E12F3" w:rsidRDefault="001E4FC8" w:rsidP="000E12F3">
      <w:pPr>
        <w:pStyle w:val="ListParagraph"/>
        <w:numPr>
          <w:ilvl w:val="0"/>
          <w:numId w:val="16"/>
        </w:numPr>
        <w:rPr>
          <w:shd w:val="clear" w:color="auto" w:fill="FFFFFF"/>
        </w:rPr>
      </w:pPr>
      <w:r w:rsidRPr="000E12F3">
        <w:rPr>
          <w:shd w:val="clear" w:color="auto" w:fill="FFFFFF"/>
        </w:rPr>
        <w:t>Really well captured and the format is excellent</w:t>
      </w:r>
    </w:p>
    <w:p w14:paraId="4EB2A585" w14:textId="77777777" w:rsidR="001E4FC8" w:rsidRPr="000E12F3" w:rsidRDefault="001E4FC8" w:rsidP="000E12F3">
      <w:pPr>
        <w:pStyle w:val="ListParagraph"/>
        <w:numPr>
          <w:ilvl w:val="0"/>
          <w:numId w:val="16"/>
        </w:numPr>
        <w:rPr>
          <w:shd w:val="clear" w:color="auto" w:fill="FFFFFF"/>
        </w:rPr>
      </w:pPr>
      <w:r w:rsidRPr="000E12F3">
        <w:rPr>
          <w:shd w:val="clear" w:color="auto" w:fill="FFFFFF"/>
        </w:rPr>
        <w:t>seems to cover it well!</w:t>
      </w:r>
    </w:p>
    <w:p w14:paraId="1F15EA4E" w14:textId="77777777" w:rsidR="001E4FC8" w:rsidRPr="000E12F3" w:rsidRDefault="001E4FC8" w:rsidP="000E12F3">
      <w:pPr>
        <w:pStyle w:val="ListParagraph"/>
        <w:numPr>
          <w:ilvl w:val="0"/>
          <w:numId w:val="16"/>
        </w:numPr>
        <w:rPr>
          <w:shd w:val="clear" w:color="auto" w:fill="FFFFFF"/>
        </w:rPr>
      </w:pPr>
      <w:r w:rsidRPr="000E12F3">
        <w:rPr>
          <w:shd w:val="clear" w:color="auto" w:fill="FFFFFF"/>
        </w:rPr>
        <w:t>they sound concise and well thought out</w:t>
      </w:r>
    </w:p>
    <w:p w14:paraId="4165438F" w14:textId="77777777" w:rsidR="001E4FC8" w:rsidRPr="000E12F3" w:rsidRDefault="001E4FC8" w:rsidP="000E12F3">
      <w:pPr>
        <w:pStyle w:val="ListParagraph"/>
        <w:numPr>
          <w:ilvl w:val="0"/>
          <w:numId w:val="16"/>
        </w:numPr>
        <w:rPr>
          <w:shd w:val="clear" w:color="auto" w:fill="FFFFFF"/>
        </w:rPr>
      </w:pPr>
      <w:r w:rsidRPr="000E12F3">
        <w:rPr>
          <w:shd w:val="clear" w:color="auto" w:fill="FFFFFF"/>
        </w:rPr>
        <w:t>I think they are a really tight description of the four topics and with the accompanying slides have a sense of real energy and direction about them - brilliantly done !!</w:t>
      </w:r>
    </w:p>
    <w:p w14:paraId="227B1B94" w14:textId="77777777" w:rsidR="001E4FC8" w:rsidRPr="000E12F3" w:rsidRDefault="001E4FC8" w:rsidP="000E12F3">
      <w:pPr>
        <w:pStyle w:val="ListParagraph"/>
        <w:numPr>
          <w:ilvl w:val="0"/>
          <w:numId w:val="16"/>
        </w:numPr>
        <w:rPr>
          <w:shd w:val="clear" w:color="auto" w:fill="FFFFFF"/>
        </w:rPr>
      </w:pPr>
      <w:r w:rsidRPr="000E12F3">
        <w:rPr>
          <w:shd w:val="clear" w:color="auto" w:fill="FFFFFF"/>
        </w:rPr>
        <w:t>Broken down and captured concisely!</w:t>
      </w:r>
    </w:p>
    <w:p w14:paraId="629A1C6A" w14:textId="608E0F12" w:rsidR="001E4FC8" w:rsidRPr="000E12F3" w:rsidRDefault="001E4FC8" w:rsidP="000E12F3">
      <w:pPr>
        <w:pStyle w:val="ListParagraph"/>
        <w:numPr>
          <w:ilvl w:val="0"/>
          <w:numId w:val="16"/>
        </w:numPr>
        <w:rPr>
          <w:shd w:val="clear" w:color="auto" w:fill="FFFFFF"/>
        </w:rPr>
      </w:pPr>
      <w:r w:rsidRPr="000E12F3">
        <w:rPr>
          <w:shd w:val="clear" w:color="auto" w:fill="FFFFFF"/>
        </w:rPr>
        <w:t>Think you’ve captured it all I think they’re ambitious but it makes sense</w:t>
      </w:r>
    </w:p>
    <w:p w14:paraId="204B5C3B" w14:textId="67112CFB" w:rsidR="001E4FC8" w:rsidRPr="000E12F3" w:rsidRDefault="001E4FC8" w:rsidP="000E12F3">
      <w:pPr>
        <w:pStyle w:val="ListParagraph"/>
        <w:numPr>
          <w:ilvl w:val="0"/>
          <w:numId w:val="16"/>
        </w:numPr>
        <w:rPr>
          <w:shd w:val="clear" w:color="auto" w:fill="FFFFFF"/>
        </w:rPr>
      </w:pPr>
      <w:r w:rsidRPr="000E12F3">
        <w:rPr>
          <w:shd w:val="clear" w:color="auto" w:fill="FFFFFF"/>
        </w:rPr>
        <w:t>Good concise summary.</w:t>
      </w:r>
    </w:p>
    <w:p w14:paraId="2362A5FD" w14:textId="77777777" w:rsidR="00E3772A" w:rsidRPr="000E12F3" w:rsidRDefault="00E3772A" w:rsidP="000E12F3">
      <w:pPr>
        <w:pStyle w:val="ListParagraph"/>
        <w:numPr>
          <w:ilvl w:val="0"/>
          <w:numId w:val="16"/>
        </w:numPr>
        <w:rPr>
          <w:shd w:val="clear" w:color="auto" w:fill="FFFFFF"/>
        </w:rPr>
      </w:pPr>
      <w:r w:rsidRPr="000E12F3">
        <w:rPr>
          <w:shd w:val="clear" w:color="auto" w:fill="FFFFFF"/>
        </w:rPr>
        <w:t>Looks good. I like how the picture shows a route to where we all want to get.</w:t>
      </w:r>
    </w:p>
    <w:p w14:paraId="21CD87E2" w14:textId="77777777" w:rsidR="000E12F3" w:rsidRPr="000E12F3" w:rsidRDefault="00E3772A" w:rsidP="000E12F3">
      <w:pPr>
        <w:pStyle w:val="ListParagraph"/>
        <w:numPr>
          <w:ilvl w:val="0"/>
          <w:numId w:val="16"/>
        </w:numPr>
        <w:rPr>
          <w:shd w:val="clear" w:color="auto" w:fill="FFFFFF"/>
        </w:rPr>
      </w:pPr>
      <w:r w:rsidRPr="000E12F3">
        <w:rPr>
          <w:shd w:val="clear" w:color="auto" w:fill="FFFFFF"/>
        </w:rPr>
        <w:t>It's covers everything</w:t>
      </w:r>
    </w:p>
    <w:p w14:paraId="7383D3D6" w14:textId="11A105F0" w:rsidR="00E3772A" w:rsidRPr="007C48A7" w:rsidRDefault="00E3772A" w:rsidP="007C48A7">
      <w:pPr>
        <w:pStyle w:val="ListParagraph"/>
        <w:numPr>
          <w:ilvl w:val="0"/>
          <w:numId w:val="16"/>
        </w:numPr>
        <w:rPr>
          <w:shd w:val="clear" w:color="auto" w:fill="FFFFFF"/>
        </w:rPr>
      </w:pPr>
      <w:r w:rsidRPr="000E12F3">
        <w:rPr>
          <w:shd w:val="clear" w:color="auto" w:fill="FFFFFF"/>
        </w:rPr>
        <w:t>Looks good. I like how the picture shows a route to where we all want to get.</w:t>
      </w:r>
    </w:p>
    <w:p w14:paraId="6CDB671C" w14:textId="1CC3B25A" w:rsidR="001E4FC8" w:rsidRDefault="00D0340F" w:rsidP="007C48A7">
      <w:pPr>
        <w:rPr>
          <w:shd w:val="clear" w:color="auto" w:fill="FFFFFF"/>
        </w:rPr>
      </w:pPr>
      <w:r>
        <w:rPr>
          <w:shd w:val="clear" w:color="auto" w:fill="FFFFFF"/>
        </w:rPr>
        <w:t>A few suggestions were made:</w:t>
      </w:r>
    </w:p>
    <w:p w14:paraId="40B335B1" w14:textId="44E5005A" w:rsidR="001E4FC8" w:rsidRPr="007C48A7" w:rsidRDefault="001E4FC8" w:rsidP="007C48A7">
      <w:pPr>
        <w:pStyle w:val="ListParagraph"/>
        <w:numPr>
          <w:ilvl w:val="0"/>
          <w:numId w:val="18"/>
        </w:numPr>
        <w:rPr>
          <w:shd w:val="clear" w:color="auto" w:fill="FFFFFF"/>
        </w:rPr>
      </w:pPr>
      <w:r w:rsidRPr="007C48A7">
        <w:rPr>
          <w:shd w:val="clear" w:color="auto" w:fill="FFFFFF"/>
        </w:rPr>
        <w:t>Missing is perhaps how people who respond to bereavement are offered supervision / reflective practice</w:t>
      </w:r>
    </w:p>
    <w:p w14:paraId="10AB2034" w14:textId="33070397" w:rsidR="001E4FC8" w:rsidRPr="007C48A7" w:rsidRDefault="001E4FC8" w:rsidP="007C48A7">
      <w:pPr>
        <w:pStyle w:val="ListParagraph"/>
        <w:numPr>
          <w:ilvl w:val="0"/>
          <w:numId w:val="18"/>
        </w:numPr>
        <w:rPr>
          <w:shd w:val="clear" w:color="auto" w:fill="FFFFFF"/>
        </w:rPr>
      </w:pPr>
      <w:r w:rsidRPr="007C48A7">
        <w:rPr>
          <w:shd w:val="clear" w:color="auto" w:fill="FFFFFF"/>
        </w:rPr>
        <w:t>Needs pre bereavement included?</w:t>
      </w:r>
    </w:p>
    <w:p w14:paraId="4870B701" w14:textId="6705DD8C" w:rsidR="001E4FC8" w:rsidRPr="007C48A7" w:rsidRDefault="001E4FC8" w:rsidP="007C48A7">
      <w:pPr>
        <w:pStyle w:val="ListParagraph"/>
        <w:numPr>
          <w:ilvl w:val="0"/>
          <w:numId w:val="18"/>
        </w:numPr>
        <w:rPr>
          <w:shd w:val="clear" w:color="auto" w:fill="FFFFFF"/>
        </w:rPr>
      </w:pPr>
      <w:r w:rsidRPr="007C48A7">
        <w:rPr>
          <w:shd w:val="clear" w:color="auto" w:fill="FFFFFF"/>
        </w:rPr>
        <w:t xml:space="preserve">In my experience GP's dont have the training either (output A). </w:t>
      </w:r>
    </w:p>
    <w:p w14:paraId="53816BF2" w14:textId="77777777" w:rsidR="004D0E1B" w:rsidRDefault="004D0E1B" w:rsidP="00452A66">
      <w:pPr>
        <w:spacing w:after="0"/>
        <w:rPr>
          <w:lang w:val="en-US"/>
        </w:rPr>
      </w:pPr>
    </w:p>
    <w:p w14:paraId="72273DFB" w14:textId="67BF9BB3" w:rsidR="007B1335" w:rsidRDefault="00300C74" w:rsidP="00300C74">
      <w:pPr>
        <w:pStyle w:val="Heading2"/>
        <w:rPr>
          <w:lang w:val="en-US"/>
        </w:rPr>
      </w:pPr>
      <w:r>
        <w:rPr>
          <w:lang w:val="en-US"/>
        </w:rPr>
        <w:t>4</w:t>
      </w:r>
      <w:r>
        <w:rPr>
          <w:lang w:val="en-US"/>
        </w:rPr>
        <w:tab/>
      </w:r>
      <w:r w:rsidR="007B1335" w:rsidRPr="00452A66">
        <w:rPr>
          <w:lang w:val="en-US"/>
        </w:rPr>
        <w:t>Developing our Model – Focusing on Activities and Responsibilities</w:t>
      </w:r>
    </w:p>
    <w:p w14:paraId="326CA717" w14:textId="77777777" w:rsidR="00300C74" w:rsidRPr="00D82D45" w:rsidRDefault="00300C74" w:rsidP="00300C74">
      <w:pPr>
        <w:spacing w:after="0" w:line="240" w:lineRule="auto"/>
        <w:rPr>
          <w:rFonts w:eastAsia="Times New Roman"/>
        </w:rPr>
      </w:pPr>
      <w:r w:rsidRPr="00D82D45">
        <w:rPr>
          <w:rFonts w:eastAsia="Times New Roman"/>
        </w:rPr>
        <w:t>Delegates form small groups to consider each of the four ‘outputs’ in turn:</w:t>
      </w:r>
    </w:p>
    <w:p w14:paraId="0D52E750" w14:textId="77777777" w:rsidR="00300C74" w:rsidRPr="00D82D45" w:rsidRDefault="00300C74" w:rsidP="00300C74">
      <w:pPr>
        <w:pStyle w:val="ListParagraph"/>
        <w:numPr>
          <w:ilvl w:val="0"/>
          <w:numId w:val="19"/>
        </w:numPr>
        <w:spacing w:after="0" w:line="240" w:lineRule="auto"/>
        <w:rPr>
          <w:rFonts w:eastAsia="Times New Roman"/>
        </w:rPr>
      </w:pPr>
      <w:r w:rsidRPr="00D82D45">
        <w:rPr>
          <w:rFonts w:eastAsia="Times New Roman"/>
        </w:rPr>
        <w:t>Training</w:t>
      </w:r>
    </w:p>
    <w:p w14:paraId="4080A641" w14:textId="77777777" w:rsidR="00300C74" w:rsidRPr="00D82D45" w:rsidRDefault="00300C74" w:rsidP="00300C74">
      <w:pPr>
        <w:pStyle w:val="ListParagraph"/>
        <w:numPr>
          <w:ilvl w:val="0"/>
          <w:numId w:val="19"/>
        </w:numPr>
        <w:spacing w:after="0" w:line="240" w:lineRule="auto"/>
        <w:rPr>
          <w:rFonts w:eastAsia="Times New Roman"/>
        </w:rPr>
      </w:pPr>
      <w:r w:rsidRPr="00D82D45">
        <w:rPr>
          <w:rFonts w:eastAsia="Times New Roman"/>
        </w:rPr>
        <w:t>Networking</w:t>
      </w:r>
    </w:p>
    <w:p w14:paraId="2276DC50" w14:textId="77777777" w:rsidR="00300C74" w:rsidRPr="00D82D45" w:rsidRDefault="00300C74" w:rsidP="00300C74">
      <w:pPr>
        <w:pStyle w:val="ListParagraph"/>
        <w:numPr>
          <w:ilvl w:val="0"/>
          <w:numId w:val="19"/>
        </w:numPr>
        <w:spacing w:after="0" w:line="240" w:lineRule="auto"/>
        <w:rPr>
          <w:rFonts w:eastAsia="Times New Roman"/>
        </w:rPr>
      </w:pPr>
      <w:r w:rsidRPr="00D82D45">
        <w:rPr>
          <w:rFonts w:eastAsia="Times New Roman"/>
        </w:rPr>
        <w:t>Central signposting resource</w:t>
      </w:r>
    </w:p>
    <w:p w14:paraId="44EEB497" w14:textId="77777777" w:rsidR="00300C74" w:rsidRPr="00D82D45" w:rsidRDefault="00300C74" w:rsidP="00300C74">
      <w:pPr>
        <w:pStyle w:val="ListParagraph"/>
        <w:numPr>
          <w:ilvl w:val="0"/>
          <w:numId w:val="19"/>
        </w:numPr>
        <w:spacing w:after="0" w:line="240" w:lineRule="auto"/>
        <w:rPr>
          <w:rFonts w:eastAsia="Times New Roman"/>
        </w:rPr>
      </w:pPr>
      <w:r w:rsidRPr="00D82D45">
        <w:rPr>
          <w:rFonts w:eastAsia="Times New Roman"/>
        </w:rPr>
        <w:t>Raising awareness</w:t>
      </w:r>
    </w:p>
    <w:p w14:paraId="1492E24B" w14:textId="77777777" w:rsidR="00300C74" w:rsidRPr="00D82D45" w:rsidRDefault="00300C74" w:rsidP="00300C74">
      <w:pPr>
        <w:spacing w:after="0" w:line="240" w:lineRule="auto"/>
        <w:rPr>
          <w:rFonts w:eastAsia="Times New Roman"/>
        </w:rPr>
      </w:pPr>
    </w:p>
    <w:p w14:paraId="62001E20" w14:textId="15B8F96C" w:rsidR="00300C74" w:rsidRPr="00D82D45" w:rsidRDefault="00300C74" w:rsidP="00300C74">
      <w:pPr>
        <w:spacing w:after="0" w:line="240" w:lineRule="auto"/>
        <w:rPr>
          <w:rFonts w:eastAsia="Times New Roman"/>
        </w:rPr>
      </w:pPr>
      <w:r w:rsidRPr="00D82D45">
        <w:rPr>
          <w:rFonts w:eastAsia="Times New Roman"/>
        </w:rPr>
        <w:t xml:space="preserve">Each small group </w:t>
      </w:r>
      <w:r w:rsidR="00784127" w:rsidRPr="00D82D45">
        <w:rPr>
          <w:rFonts w:eastAsia="Times New Roman"/>
        </w:rPr>
        <w:t>spent around 15 minutes discussing</w:t>
      </w:r>
      <w:r w:rsidRPr="00D82D45">
        <w:rPr>
          <w:rFonts w:eastAsia="Times New Roman"/>
        </w:rPr>
        <w:t xml:space="preserve"> each of the 4 output</w:t>
      </w:r>
      <w:r w:rsidR="00784127" w:rsidRPr="00D82D45">
        <w:rPr>
          <w:rFonts w:eastAsia="Times New Roman"/>
        </w:rPr>
        <w:t>s</w:t>
      </w:r>
      <w:r w:rsidR="00AD4858" w:rsidRPr="00D82D45">
        <w:rPr>
          <w:rFonts w:eastAsia="Times New Roman"/>
        </w:rPr>
        <w:t xml:space="preserve">, and was tasked with answering </w:t>
      </w:r>
      <w:r w:rsidRPr="00D82D45">
        <w:rPr>
          <w:rFonts w:eastAsia="Times New Roman"/>
        </w:rPr>
        <w:t>the questions:</w:t>
      </w:r>
    </w:p>
    <w:p w14:paraId="3990AB62" w14:textId="77777777" w:rsidR="00300C74" w:rsidRPr="00D82D45" w:rsidRDefault="00300C74" w:rsidP="00300C74">
      <w:pPr>
        <w:pStyle w:val="ListParagraph"/>
        <w:numPr>
          <w:ilvl w:val="0"/>
          <w:numId w:val="20"/>
        </w:numPr>
        <w:spacing w:after="0" w:line="240" w:lineRule="auto"/>
        <w:rPr>
          <w:rFonts w:eastAsia="Times New Roman"/>
        </w:rPr>
      </w:pPr>
      <w:r w:rsidRPr="00D82D45">
        <w:rPr>
          <w:rFonts w:eastAsia="Times New Roman"/>
        </w:rPr>
        <w:t>What activities are needed to achieve this output?</w:t>
      </w:r>
    </w:p>
    <w:p w14:paraId="163DA5B4" w14:textId="448866DE" w:rsidR="00300C74" w:rsidRPr="00D82D45" w:rsidRDefault="00300C74" w:rsidP="00300C74">
      <w:pPr>
        <w:pStyle w:val="ListParagraph"/>
        <w:numPr>
          <w:ilvl w:val="0"/>
          <w:numId w:val="20"/>
        </w:numPr>
        <w:spacing w:after="0" w:line="240" w:lineRule="auto"/>
        <w:rPr>
          <w:rFonts w:eastAsia="Times New Roman"/>
        </w:rPr>
      </w:pPr>
      <w:r w:rsidRPr="00D82D45">
        <w:rPr>
          <w:rFonts w:eastAsia="Times New Roman"/>
        </w:rPr>
        <w:t>What people/organisations are best placed to contribute to this activity?</w:t>
      </w:r>
    </w:p>
    <w:p w14:paraId="2C3913D9" w14:textId="77777777" w:rsidR="00321C2C" w:rsidRPr="00D82D45" w:rsidRDefault="00321C2C" w:rsidP="00442471">
      <w:pPr>
        <w:pStyle w:val="NormalWeb"/>
        <w:spacing w:before="0" w:beforeAutospacing="0" w:after="0" w:afterAutospacing="0"/>
        <w:rPr>
          <w:rFonts w:asciiTheme="minorHAnsi" w:hAnsiTheme="minorHAnsi"/>
          <w:sz w:val="22"/>
          <w:szCs w:val="22"/>
        </w:rPr>
      </w:pPr>
    </w:p>
    <w:p w14:paraId="613870E6" w14:textId="77777777" w:rsidR="009A0686" w:rsidRPr="00D82D45" w:rsidRDefault="007665B0" w:rsidP="00442471">
      <w:pPr>
        <w:pStyle w:val="NormalWeb"/>
        <w:spacing w:before="0" w:beforeAutospacing="0" w:after="0" w:afterAutospacing="0"/>
        <w:rPr>
          <w:rFonts w:asciiTheme="minorHAnsi" w:hAnsiTheme="minorHAnsi"/>
          <w:sz w:val="22"/>
          <w:szCs w:val="22"/>
        </w:rPr>
      </w:pPr>
      <w:r w:rsidRPr="00D82D45">
        <w:rPr>
          <w:rFonts w:asciiTheme="minorHAnsi" w:hAnsiTheme="minorHAnsi"/>
          <w:sz w:val="22"/>
          <w:szCs w:val="22"/>
        </w:rPr>
        <w:t>Discussions were broad</w:t>
      </w:r>
      <w:r w:rsidR="00097D75" w:rsidRPr="00D82D45">
        <w:rPr>
          <w:rFonts w:asciiTheme="minorHAnsi" w:hAnsiTheme="minorHAnsi"/>
          <w:sz w:val="22"/>
          <w:szCs w:val="22"/>
        </w:rPr>
        <w:t xml:space="preserve">er than the two suggested questions, </w:t>
      </w:r>
      <w:r w:rsidR="00AD0E54" w:rsidRPr="00D82D45">
        <w:rPr>
          <w:rFonts w:asciiTheme="minorHAnsi" w:hAnsiTheme="minorHAnsi"/>
          <w:sz w:val="22"/>
          <w:szCs w:val="22"/>
        </w:rPr>
        <w:t>and many comments were made that</w:t>
      </w:r>
      <w:r w:rsidR="009E5D3A" w:rsidRPr="00D82D45">
        <w:rPr>
          <w:rFonts w:asciiTheme="minorHAnsi" w:hAnsiTheme="minorHAnsi"/>
          <w:sz w:val="22"/>
          <w:szCs w:val="22"/>
        </w:rPr>
        <w:t xml:space="preserve"> reinforced the importance of issues previously highlighted in the Bereavement Summit</w:t>
      </w:r>
      <w:r w:rsidR="00AD0E54" w:rsidRPr="00D82D45">
        <w:rPr>
          <w:rFonts w:asciiTheme="minorHAnsi" w:hAnsiTheme="minorHAnsi"/>
          <w:sz w:val="22"/>
          <w:szCs w:val="22"/>
        </w:rPr>
        <w:t xml:space="preserve"> paper.  There was general support for and reiteration of the </w:t>
      </w:r>
      <w:r w:rsidR="00E07B61" w:rsidRPr="00D82D45">
        <w:rPr>
          <w:rFonts w:asciiTheme="minorHAnsi" w:hAnsiTheme="minorHAnsi"/>
          <w:sz w:val="22"/>
          <w:szCs w:val="22"/>
        </w:rPr>
        <w:t xml:space="preserve">ideas and suggestions </w:t>
      </w:r>
      <w:r w:rsidR="00096196" w:rsidRPr="00D82D45">
        <w:rPr>
          <w:rFonts w:asciiTheme="minorHAnsi" w:hAnsiTheme="minorHAnsi"/>
          <w:sz w:val="22"/>
          <w:szCs w:val="22"/>
        </w:rPr>
        <w:t xml:space="preserve">in </w:t>
      </w:r>
      <w:r w:rsidR="009E5D3A" w:rsidRPr="00D82D45">
        <w:rPr>
          <w:rFonts w:asciiTheme="minorHAnsi" w:hAnsiTheme="minorHAnsi"/>
          <w:sz w:val="22"/>
          <w:szCs w:val="22"/>
        </w:rPr>
        <w:t>the pre-circulated discussion papers.</w:t>
      </w:r>
      <w:r w:rsidR="00E878C6" w:rsidRPr="00D82D45">
        <w:rPr>
          <w:rFonts w:asciiTheme="minorHAnsi" w:hAnsiTheme="minorHAnsi"/>
          <w:sz w:val="22"/>
          <w:szCs w:val="22"/>
        </w:rPr>
        <w:t xml:space="preserve">  </w:t>
      </w:r>
    </w:p>
    <w:p w14:paraId="162C197F" w14:textId="77777777" w:rsidR="009A0686" w:rsidRDefault="009A0686" w:rsidP="00442471">
      <w:pPr>
        <w:pStyle w:val="NormalWeb"/>
        <w:spacing w:before="0" w:beforeAutospacing="0" w:after="0" w:afterAutospacing="0"/>
      </w:pPr>
    </w:p>
    <w:p w14:paraId="0189E390" w14:textId="571201E4" w:rsidR="00726B7C" w:rsidRPr="001C1542" w:rsidRDefault="009A0686" w:rsidP="00442471">
      <w:pPr>
        <w:pStyle w:val="NormalWeb"/>
        <w:spacing w:before="0" w:beforeAutospacing="0" w:after="0" w:afterAutospacing="0"/>
        <w:rPr>
          <w:b/>
          <w:bCs/>
          <w:sz w:val="22"/>
          <w:szCs w:val="22"/>
        </w:rPr>
      </w:pPr>
      <w:r w:rsidRPr="001C1542">
        <w:rPr>
          <w:b/>
          <w:bCs/>
          <w:sz w:val="22"/>
          <w:szCs w:val="22"/>
        </w:rPr>
        <w:t xml:space="preserve">NB: </w:t>
      </w:r>
      <w:r w:rsidR="00E878C6" w:rsidRPr="001C1542">
        <w:rPr>
          <w:b/>
          <w:bCs/>
          <w:sz w:val="22"/>
          <w:szCs w:val="22"/>
        </w:rPr>
        <w:t>Rather than reiter</w:t>
      </w:r>
      <w:r w:rsidR="00774E90" w:rsidRPr="001C1542">
        <w:rPr>
          <w:b/>
          <w:bCs/>
          <w:sz w:val="22"/>
          <w:szCs w:val="22"/>
        </w:rPr>
        <w:t xml:space="preserve">ating points already </w:t>
      </w:r>
      <w:r w:rsidR="000D0F02" w:rsidRPr="001C1542">
        <w:rPr>
          <w:b/>
          <w:bCs/>
          <w:sz w:val="22"/>
          <w:szCs w:val="22"/>
        </w:rPr>
        <w:t>included in the draft theory of change</w:t>
      </w:r>
      <w:r w:rsidRPr="001C1542">
        <w:rPr>
          <w:b/>
          <w:bCs/>
          <w:sz w:val="22"/>
          <w:szCs w:val="22"/>
        </w:rPr>
        <w:t xml:space="preserve"> and at the bereavement summit</w:t>
      </w:r>
      <w:r w:rsidR="00774E90" w:rsidRPr="001C1542">
        <w:rPr>
          <w:b/>
          <w:bCs/>
          <w:sz w:val="22"/>
          <w:szCs w:val="22"/>
        </w:rPr>
        <w:t xml:space="preserve">, this summary report highlights only </w:t>
      </w:r>
      <w:r w:rsidR="002D6B31" w:rsidRPr="001C1542">
        <w:rPr>
          <w:b/>
          <w:bCs/>
          <w:sz w:val="22"/>
          <w:szCs w:val="22"/>
        </w:rPr>
        <w:t xml:space="preserve">new </w:t>
      </w:r>
      <w:r w:rsidR="00321C2C" w:rsidRPr="001C1542">
        <w:rPr>
          <w:b/>
          <w:bCs/>
          <w:sz w:val="22"/>
          <w:szCs w:val="22"/>
        </w:rPr>
        <w:t>points raised</w:t>
      </w:r>
      <w:r w:rsidR="00B66664" w:rsidRPr="001C1542">
        <w:rPr>
          <w:b/>
          <w:bCs/>
          <w:sz w:val="22"/>
          <w:szCs w:val="22"/>
        </w:rPr>
        <w:t xml:space="preserve"> in discussion</w:t>
      </w:r>
      <w:r w:rsidR="00321C2C" w:rsidRPr="001C1542">
        <w:rPr>
          <w:b/>
          <w:bCs/>
          <w:sz w:val="22"/>
          <w:szCs w:val="22"/>
        </w:rPr>
        <w:t xml:space="preserve"> that have direct relevan</w:t>
      </w:r>
      <w:r w:rsidR="007427E7" w:rsidRPr="001C1542">
        <w:rPr>
          <w:b/>
          <w:bCs/>
          <w:sz w:val="22"/>
          <w:szCs w:val="22"/>
        </w:rPr>
        <w:t xml:space="preserve">ce to </w:t>
      </w:r>
      <w:r w:rsidR="00B66664" w:rsidRPr="001C1542">
        <w:rPr>
          <w:b/>
          <w:bCs/>
          <w:sz w:val="22"/>
          <w:szCs w:val="22"/>
        </w:rPr>
        <w:t xml:space="preserve">augmenting </w:t>
      </w:r>
      <w:r w:rsidR="00E07B61" w:rsidRPr="001C1542">
        <w:rPr>
          <w:b/>
          <w:bCs/>
          <w:sz w:val="22"/>
          <w:szCs w:val="22"/>
        </w:rPr>
        <w:t xml:space="preserve">and improving </w:t>
      </w:r>
      <w:r w:rsidR="00B66664" w:rsidRPr="001C1542">
        <w:rPr>
          <w:b/>
          <w:bCs/>
          <w:sz w:val="22"/>
          <w:szCs w:val="22"/>
        </w:rPr>
        <w:t>the draft theory of change.</w:t>
      </w:r>
    </w:p>
    <w:p w14:paraId="2F9820B8" w14:textId="3E87BE78" w:rsidR="00D82D45" w:rsidRDefault="00D82D45">
      <w:pPr>
        <w:rPr>
          <w:rFonts w:eastAsia="Times New Roman" w:cs="Times New Roman"/>
          <w:kern w:val="0"/>
          <w:lang w:eastAsia="en-GB"/>
          <w14:ligatures w14:val="none"/>
        </w:rPr>
      </w:pPr>
      <w:r>
        <w:br w:type="page"/>
      </w:r>
    </w:p>
    <w:p w14:paraId="78A2DCC7" w14:textId="77777777" w:rsidR="00442471" w:rsidRDefault="00442471" w:rsidP="007B1335">
      <w:pPr>
        <w:pStyle w:val="NormalWeb"/>
        <w:spacing w:before="0" w:beforeAutospacing="0" w:after="0" w:afterAutospacing="0"/>
        <w:rPr>
          <w:rFonts w:asciiTheme="minorHAnsi" w:hAnsiTheme="minorHAnsi"/>
          <w:sz w:val="22"/>
          <w:szCs w:val="22"/>
        </w:rPr>
      </w:pPr>
    </w:p>
    <w:p w14:paraId="708D3FE3" w14:textId="14937C0C" w:rsidR="00AC76D9" w:rsidRPr="00452A66" w:rsidRDefault="0032637A" w:rsidP="0032637A">
      <w:pPr>
        <w:pStyle w:val="Heading2"/>
      </w:pPr>
      <w:r>
        <w:t>4.1</w:t>
      </w:r>
      <w:r>
        <w:tab/>
      </w:r>
      <w:r w:rsidR="00AC76D9">
        <w:t>OUTPUT A</w:t>
      </w:r>
    </w:p>
    <w:p w14:paraId="553FB2EF" w14:textId="7006CEDC" w:rsidR="007B1335" w:rsidRPr="00A72C22" w:rsidRDefault="007B1335" w:rsidP="0032637A">
      <w:pPr>
        <w:pStyle w:val="NormalWeb"/>
        <w:spacing w:before="0" w:beforeAutospacing="0" w:after="0" w:afterAutospacing="0"/>
        <w:rPr>
          <w:rFonts w:asciiTheme="minorHAnsi" w:hAnsiTheme="minorHAnsi"/>
          <w:b/>
          <w:bCs/>
          <w:sz w:val="28"/>
          <w:szCs w:val="28"/>
        </w:rPr>
      </w:pPr>
      <w:r w:rsidRPr="00A72C22">
        <w:rPr>
          <w:rFonts w:asciiTheme="minorHAnsi" w:hAnsiTheme="minorHAnsi"/>
          <w:b/>
          <w:bCs/>
          <w:sz w:val="28"/>
          <w:szCs w:val="28"/>
        </w:rPr>
        <w:t>What activities are needed to achieve Output A?</w:t>
      </w:r>
    </w:p>
    <w:p w14:paraId="51C4DFCF" w14:textId="77777777" w:rsidR="009453FD" w:rsidRDefault="009453FD" w:rsidP="007B1335">
      <w:pPr>
        <w:pStyle w:val="NormalWeb"/>
        <w:spacing w:before="0" w:beforeAutospacing="0" w:after="0" w:afterAutospacing="0"/>
        <w:rPr>
          <w:rFonts w:asciiTheme="minorHAnsi" w:hAnsiTheme="minorHAnsi"/>
          <w:b/>
          <w:bCs/>
          <w:i/>
          <w:iCs/>
          <w:sz w:val="22"/>
          <w:szCs w:val="22"/>
        </w:rPr>
      </w:pPr>
    </w:p>
    <w:p w14:paraId="701FCA62" w14:textId="5BD6D6F8" w:rsidR="007B1335" w:rsidRPr="00D37F6E" w:rsidRDefault="007B1335" w:rsidP="007B1335">
      <w:pPr>
        <w:pStyle w:val="NormalWeb"/>
        <w:spacing w:before="0" w:beforeAutospacing="0" w:after="0" w:afterAutospacing="0"/>
        <w:rPr>
          <w:rFonts w:asciiTheme="minorHAnsi" w:hAnsiTheme="minorHAnsi"/>
          <w:b/>
          <w:bCs/>
          <w:i/>
          <w:iCs/>
          <w:sz w:val="22"/>
          <w:szCs w:val="22"/>
        </w:rPr>
      </w:pPr>
      <w:r w:rsidRPr="00A72C22">
        <w:rPr>
          <w:rFonts w:asciiTheme="minorHAnsi" w:hAnsiTheme="minorHAnsi"/>
          <w:b/>
          <w:bCs/>
          <w:i/>
          <w:iCs/>
          <w:sz w:val="22"/>
          <w:szCs w:val="22"/>
        </w:rPr>
        <w:t>Output A: Training to enable people across various public-facing roles to feel able to initiate</w:t>
      </w:r>
      <w:r w:rsidR="00A72C22">
        <w:rPr>
          <w:rFonts w:asciiTheme="minorHAnsi" w:hAnsiTheme="minorHAnsi"/>
          <w:b/>
          <w:bCs/>
          <w:i/>
          <w:iCs/>
          <w:sz w:val="22"/>
          <w:szCs w:val="22"/>
        </w:rPr>
        <w:t xml:space="preserve"> </w:t>
      </w:r>
      <w:r w:rsidRPr="00A72C22">
        <w:rPr>
          <w:rFonts w:asciiTheme="minorHAnsi" w:hAnsiTheme="minorHAnsi"/>
          <w:b/>
          <w:bCs/>
          <w:i/>
          <w:iCs/>
          <w:sz w:val="22"/>
          <w:szCs w:val="22"/>
        </w:rPr>
        <w:t>signposting conversations with bereaved people. Ideally this should include: police, fire service, teachers, registrars, funeral directors, social workers, faith leaders, employers, trade unions (And primary care staff, and everyone in public-facing roles eg hair dressers, taxi drivers etc etc)</w:t>
      </w:r>
    </w:p>
    <w:p w14:paraId="0A6C6062" w14:textId="77777777" w:rsidR="00050851" w:rsidRDefault="00050851" w:rsidP="00050851">
      <w:pPr>
        <w:pStyle w:val="NormalWeb"/>
        <w:spacing w:before="0" w:beforeAutospacing="0" w:after="0" w:afterAutospacing="0"/>
        <w:rPr>
          <w:rFonts w:asciiTheme="minorHAnsi" w:hAnsiTheme="minorHAnsi"/>
          <w:sz w:val="22"/>
          <w:szCs w:val="22"/>
        </w:rPr>
      </w:pPr>
    </w:p>
    <w:p w14:paraId="4ACFFB9E" w14:textId="0D55FBE2" w:rsidR="00D37F6E" w:rsidRPr="00D37F6E" w:rsidRDefault="00D37F6E" w:rsidP="00050851">
      <w:pPr>
        <w:pStyle w:val="NormalWeb"/>
        <w:spacing w:before="0" w:beforeAutospacing="0" w:after="0" w:afterAutospacing="0"/>
        <w:rPr>
          <w:rFonts w:asciiTheme="minorHAnsi" w:hAnsiTheme="minorHAnsi"/>
          <w:b/>
          <w:bCs/>
          <w:sz w:val="22"/>
          <w:szCs w:val="22"/>
        </w:rPr>
      </w:pPr>
      <w:r w:rsidRPr="00D37F6E">
        <w:rPr>
          <w:rFonts w:asciiTheme="minorHAnsi" w:hAnsiTheme="minorHAnsi"/>
          <w:b/>
          <w:bCs/>
          <w:sz w:val="22"/>
          <w:szCs w:val="22"/>
        </w:rPr>
        <w:t>Potential areas for action</w:t>
      </w:r>
    </w:p>
    <w:p w14:paraId="5DA14086" w14:textId="58C95055" w:rsidR="007B1335" w:rsidRPr="00452A66" w:rsidRDefault="00C25924" w:rsidP="00D37F6E">
      <w:pPr>
        <w:pStyle w:val="NormalWeb"/>
        <w:numPr>
          <w:ilvl w:val="0"/>
          <w:numId w:val="21"/>
        </w:numPr>
        <w:spacing w:before="0" w:beforeAutospacing="0" w:after="0" w:afterAutospacing="0"/>
        <w:rPr>
          <w:rFonts w:asciiTheme="minorHAnsi" w:hAnsiTheme="minorHAnsi"/>
          <w:sz w:val="22"/>
          <w:szCs w:val="22"/>
        </w:rPr>
      </w:pPr>
      <w:r>
        <w:rPr>
          <w:rFonts w:asciiTheme="minorHAnsi" w:hAnsiTheme="minorHAnsi"/>
          <w:sz w:val="22"/>
          <w:szCs w:val="22"/>
        </w:rPr>
        <w:t xml:space="preserve">Encourage people to put </w:t>
      </w:r>
      <w:r w:rsidR="00A24B51">
        <w:rPr>
          <w:rFonts w:asciiTheme="minorHAnsi" w:hAnsiTheme="minorHAnsi"/>
          <w:sz w:val="22"/>
          <w:szCs w:val="22"/>
        </w:rPr>
        <w:t>training</w:t>
      </w:r>
      <w:r>
        <w:rPr>
          <w:rFonts w:asciiTheme="minorHAnsi" w:hAnsiTheme="minorHAnsi"/>
          <w:sz w:val="22"/>
          <w:szCs w:val="22"/>
        </w:rPr>
        <w:t xml:space="preserve"> in their </w:t>
      </w:r>
      <w:r w:rsidR="00466DD9" w:rsidRPr="00452A66">
        <w:rPr>
          <w:rFonts w:asciiTheme="minorHAnsi" w:hAnsiTheme="minorHAnsi"/>
          <w:sz w:val="22"/>
          <w:szCs w:val="22"/>
        </w:rPr>
        <w:t>personal development plans</w:t>
      </w:r>
      <w:r>
        <w:rPr>
          <w:rFonts w:asciiTheme="minorHAnsi" w:hAnsiTheme="minorHAnsi"/>
          <w:sz w:val="22"/>
          <w:szCs w:val="22"/>
        </w:rPr>
        <w:t>.</w:t>
      </w:r>
    </w:p>
    <w:p w14:paraId="17FB7FE0" w14:textId="47013D54" w:rsidR="007B1335" w:rsidRPr="00D37F6E" w:rsidRDefault="00EF5CC2" w:rsidP="00D37F6E">
      <w:pPr>
        <w:pStyle w:val="ListParagraph"/>
        <w:numPr>
          <w:ilvl w:val="0"/>
          <w:numId w:val="21"/>
        </w:numPr>
        <w:spacing w:after="0"/>
        <w:rPr>
          <w:lang w:val="en-US"/>
        </w:rPr>
      </w:pPr>
      <w:r w:rsidRPr="00D37F6E">
        <w:rPr>
          <w:lang w:val="en-US"/>
        </w:rPr>
        <w:t>Training needs to be regularly updated and refreshed.</w:t>
      </w:r>
    </w:p>
    <w:p w14:paraId="22235801" w14:textId="7DCEA2A3" w:rsidR="00862B22" w:rsidRDefault="00EC3E62" w:rsidP="00D37F6E">
      <w:pPr>
        <w:pStyle w:val="NormalWeb"/>
        <w:numPr>
          <w:ilvl w:val="0"/>
          <w:numId w:val="21"/>
        </w:numPr>
        <w:spacing w:before="0" w:beforeAutospacing="0" w:after="0" w:afterAutospacing="0"/>
        <w:rPr>
          <w:rFonts w:asciiTheme="minorHAnsi" w:hAnsiTheme="minorHAnsi"/>
          <w:sz w:val="22"/>
          <w:szCs w:val="22"/>
        </w:rPr>
      </w:pPr>
      <w:r>
        <w:rPr>
          <w:rFonts w:asciiTheme="minorHAnsi" w:hAnsiTheme="minorHAnsi"/>
          <w:sz w:val="22"/>
          <w:szCs w:val="22"/>
        </w:rPr>
        <w:t>Promote currently available training.</w:t>
      </w:r>
    </w:p>
    <w:p w14:paraId="0750F2A0" w14:textId="77777777" w:rsidR="006F37A8" w:rsidRDefault="00285689" w:rsidP="00D37F6E">
      <w:pPr>
        <w:pStyle w:val="NormalWeb"/>
        <w:numPr>
          <w:ilvl w:val="0"/>
          <w:numId w:val="21"/>
        </w:numPr>
        <w:spacing w:before="0" w:beforeAutospacing="0" w:after="0" w:afterAutospacing="0"/>
        <w:rPr>
          <w:rFonts w:asciiTheme="minorHAnsi" w:hAnsiTheme="minorHAnsi"/>
          <w:sz w:val="22"/>
          <w:szCs w:val="22"/>
        </w:rPr>
      </w:pPr>
      <w:r>
        <w:rPr>
          <w:rFonts w:asciiTheme="minorHAnsi" w:hAnsiTheme="minorHAnsi"/>
          <w:sz w:val="22"/>
          <w:szCs w:val="22"/>
        </w:rPr>
        <w:t>Short-term working group.</w:t>
      </w:r>
    </w:p>
    <w:p w14:paraId="7F396DB8" w14:textId="7D208462" w:rsidR="00862B22" w:rsidRPr="00452A66" w:rsidRDefault="006F37A8" w:rsidP="00D37F6E">
      <w:pPr>
        <w:pStyle w:val="NormalWeb"/>
        <w:numPr>
          <w:ilvl w:val="0"/>
          <w:numId w:val="21"/>
        </w:numPr>
        <w:spacing w:before="0" w:beforeAutospacing="0" w:after="0" w:afterAutospacing="0"/>
        <w:rPr>
          <w:rFonts w:asciiTheme="minorHAnsi" w:hAnsiTheme="minorHAnsi"/>
          <w:sz w:val="22"/>
          <w:szCs w:val="22"/>
        </w:rPr>
      </w:pPr>
      <w:r>
        <w:rPr>
          <w:rFonts w:asciiTheme="minorHAnsi" w:hAnsiTheme="minorHAnsi"/>
          <w:sz w:val="22"/>
          <w:szCs w:val="22"/>
        </w:rPr>
        <w:t>Develop</w:t>
      </w:r>
      <w:r w:rsidR="00BE456A">
        <w:rPr>
          <w:rFonts w:asciiTheme="minorHAnsi" w:hAnsiTheme="minorHAnsi"/>
          <w:sz w:val="22"/>
          <w:szCs w:val="22"/>
        </w:rPr>
        <w:t xml:space="preserve"> </w:t>
      </w:r>
      <w:r w:rsidR="00862B22" w:rsidRPr="00452A66">
        <w:rPr>
          <w:rFonts w:asciiTheme="minorHAnsi" w:hAnsiTheme="minorHAnsi"/>
          <w:sz w:val="22"/>
          <w:szCs w:val="22"/>
        </w:rPr>
        <w:t xml:space="preserve">a training package to reach people earlier. </w:t>
      </w:r>
    </w:p>
    <w:p w14:paraId="358309D9" w14:textId="77777777" w:rsidR="00C231C2" w:rsidRDefault="00C231C2" w:rsidP="00D37F6E">
      <w:pPr>
        <w:pStyle w:val="NormalWeb"/>
        <w:numPr>
          <w:ilvl w:val="0"/>
          <w:numId w:val="21"/>
        </w:numPr>
        <w:spacing w:before="0" w:beforeAutospacing="0" w:after="0" w:afterAutospacing="0"/>
        <w:rPr>
          <w:rFonts w:asciiTheme="minorHAnsi" w:hAnsiTheme="minorHAnsi"/>
          <w:sz w:val="22"/>
          <w:szCs w:val="22"/>
        </w:rPr>
      </w:pPr>
      <w:r w:rsidRPr="00452A66">
        <w:rPr>
          <w:rFonts w:asciiTheme="minorHAnsi" w:hAnsiTheme="minorHAnsi"/>
          <w:sz w:val="22"/>
          <w:szCs w:val="22"/>
        </w:rPr>
        <w:t xml:space="preserve">Some sort of needs assessment for what training people need. For some it may not be so much needed on knowledge around bereavement but more about communication (having difficult conversations). </w:t>
      </w:r>
    </w:p>
    <w:p w14:paraId="67440F29" w14:textId="77777777" w:rsidR="00863244" w:rsidRDefault="00863244" w:rsidP="00D37F6E">
      <w:pPr>
        <w:pStyle w:val="NormalWeb"/>
        <w:numPr>
          <w:ilvl w:val="0"/>
          <w:numId w:val="21"/>
        </w:numPr>
        <w:spacing w:before="0" w:beforeAutospacing="0" w:after="0" w:afterAutospacing="0"/>
        <w:rPr>
          <w:rFonts w:asciiTheme="minorHAnsi" w:hAnsiTheme="minorHAnsi"/>
          <w:sz w:val="22"/>
          <w:szCs w:val="22"/>
        </w:rPr>
      </w:pPr>
      <w:r w:rsidRPr="00452A66">
        <w:rPr>
          <w:rFonts w:asciiTheme="minorHAnsi" w:hAnsiTheme="minorHAnsi"/>
          <w:sz w:val="22"/>
          <w:szCs w:val="22"/>
        </w:rPr>
        <w:t xml:space="preserve">Advocacy/awareness raising required because often orgs don't know they need training until something happens. </w:t>
      </w:r>
    </w:p>
    <w:p w14:paraId="72D9B40A" w14:textId="65F72FB5" w:rsidR="0054450E" w:rsidRPr="00452A66" w:rsidRDefault="0054450E" w:rsidP="00D37F6E">
      <w:pPr>
        <w:pStyle w:val="NormalWeb"/>
        <w:numPr>
          <w:ilvl w:val="0"/>
          <w:numId w:val="21"/>
        </w:numPr>
        <w:spacing w:before="0" w:beforeAutospacing="0" w:after="0" w:afterAutospacing="0"/>
        <w:rPr>
          <w:rFonts w:asciiTheme="minorHAnsi" w:hAnsiTheme="minorHAnsi"/>
          <w:sz w:val="22"/>
          <w:szCs w:val="22"/>
        </w:rPr>
      </w:pPr>
      <w:r>
        <w:rPr>
          <w:rFonts w:asciiTheme="minorHAnsi" w:hAnsiTheme="minorHAnsi"/>
          <w:sz w:val="22"/>
          <w:szCs w:val="22"/>
        </w:rPr>
        <w:t>Create an o</w:t>
      </w:r>
      <w:r w:rsidRPr="00452A66">
        <w:rPr>
          <w:rFonts w:asciiTheme="minorHAnsi" w:hAnsiTheme="minorHAnsi"/>
          <w:sz w:val="22"/>
          <w:szCs w:val="22"/>
        </w:rPr>
        <w:t>nline hub of training resources (including capacity to feedback on training)</w:t>
      </w:r>
    </w:p>
    <w:p w14:paraId="05752BB2" w14:textId="77777777" w:rsidR="00C231C2" w:rsidRPr="00452A66" w:rsidRDefault="00C231C2" w:rsidP="00C231C2">
      <w:pPr>
        <w:pStyle w:val="NormalWeb"/>
        <w:spacing w:before="0" w:beforeAutospacing="0" w:after="0" w:afterAutospacing="0"/>
        <w:rPr>
          <w:rFonts w:asciiTheme="minorHAnsi" w:hAnsiTheme="minorHAnsi"/>
          <w:sz w:val="22"/>
          <w:szCs w:val="22"/>
        </w:rPr>
      </w:pPr>
    </w:p>
    <w:p w14:paraId="4AFF56F6" w14:textId="034CCD37" w:rsidR="00466DD9" w:rsidRPr="00863244" w:rsidRDefault="00FE3E42" w:rsidP="00862B22">
      <w:pPr>
        <w:spacing w:after="0"/>
        <w:rPr>
          <w:b/>
          <w:bCs/>
          <w:lang w:val="en-US"/>
        </w:rPr>
      </w:pPr>
      <w:r w:rsidRPr="00863244">
        <w:rPr>
          <w:b/>
          <w:bCs/>
          <w:lang w:val="en-US"/>
        </w:rPr>
        <w:t>Work to learn from</w:t>
      </w:r>
    </w:p>
    <w:p w14:paraId="0B6BEF9C" w14:textId="77777777" w:rsidR="00862B22" w:rsidRDefault="00862B22" w:rsidP="00D37F6E">
      <w:pPr>
        <w:pStyle w:val="NormalWeb"/>
        <w:numPr>
          <w:ilvl w:val="0"/>
          <w:numId w:val="22"/>
        </w:numPr>
        <w:spacing w:before="0" w:beforeAutospacing="0" w:after="0" w:afterAutospacing="0"/>
        <w:rPr>
          <w:rFonts w:asciiTheme="minorHAnsi" w:hAnsiTheme="minorHAnsi"/>
          <w:sz w:val="22"/>
          <w:szCs w:val="22"/>
        </w:rPr>
      </w:pPr>
      <w:r w:rsidRPr="00452A66">
        <w:rPr>
          <w:rFonts w:asciiTheme="minorHAnsi" w:hAnsiTheme="minorHAnsi"/>
          <w:sz w:val="22"/>
          <w:szCs w:val="22"/>
        </w:rPr>
        <w:t>SG / HIS have hub for Child Death Review work. Similar issues of awareness, training for signposting for this particular group.</w:t>
      </w:r>
    </w:p>
    <w:p w14:paraId="08DB4B5E" w14:textId="77777777" w:rsidR="00C231C2" w:rsidRDefault="00C231C2" w:rsidP="00862B22">
      <w:pPr>
        <w:pStyle w:val="NormalWeb"/>
        <w:spacing w:before="0" w:beforeAutospacing="0" w:after="0" w:afterAutospacing="0"/>
        <w:rPr>
          <w:rFonts w:asciiTheme="minorHAnsi" w:hAnsiTheme="minorHAnsi"/>
          <w:sz w:val="22"/>
          <w:szCs w:val="22"/>
        </w:rPr>
      </w:pPr>
    </w:p>
    <w:p w14:paraId="08DF2BBF" w14:textId="5CB79DBC" w:rsidR="00863244" w:rsidRPr="0054450E" w:rsidRDefault="00863244" w:rsidP="00862B22">
      <w:pPr>
        <w:pStyle w:val="NormalWeb"/>
        <w:spacing w:before="0" w:beforeAutospacing="0" w:after="0" w:afterAutospacing="0"/>
        <w:rPr>
          <w:rFonts w:asciiTheme="minorHAnsi" w:hAnsiTheme="minorHAnsi"/>
          <w:b/>
          <w:bCs/>
          <w:sz w:val="22"/>
          <w:szCs w:val="22"/>
        </w:rPr>
      </w:pPr>
      <w:r w:rsidRPr="00863244">
        <w:rPr>
          <w:rFonts w:asciiTheme="minorHAnsi" w:hAnsiTheme="minorHAnsi"/>
          <w:b/>
          <w:bCs/>
          <w:sz w:val="22"/>
          <w:szCs w:val="22"/>
        </w:rPr>
        <w:t>Creating the conditions</w:t>
      </w:r>
    </w:p>
    <w:p w14:paraId="1AC5A5A0" w14:textId="2C8A7BAA" w:rsidR="00862B22" w:rsidRDefault="00D82328" w:rsidP="00D37F6E">
      <w:pPr>
        <w:pStyle w:val="NormalWeb"/>
        <w:numPr>
          <w:ilvl w:val="0"/>
          <w:numId w:val="22"/>
        </w:numPr>
        <w:spacing w:before="0" w:beforeAutospacing="0" w:after="0" w:afterAutospacing="0"/>
        <w:rPr>
          <w:rFonts w:asciiTheme="minorHAnsi" w:hAnsiTheme="minorHAnsi"/>
          <w:sz w:val="22"/>
          <w:szCs w:val="22"/>
        </w:rPr>
      </w:pPr>
      <w:r>
        <w:rPr>
          <w:rFonts w:asciiTheme="minorHAnsi" w:hAnsiTheme="minorHAnsi"/>
          <w:sz w:val="22"/>
          <w:szCs w:val="22"/>
        </w:rPr>
        <w:t>Senior managers</w:t>
      </w:r>
      <w:r w:rsidR="00862B22" w:rsidRPr="00452A66">
        <w:rPr>
          <w:rFonts w:asciiTheme="minorHAnsi" w:hAnsiTheme="minorHAnsi"/>
          <w:sz w:val="22"/>
          <w:szCs w:val="22"/>
        </w:rPr>
        <w:t xml:space="preserve"> need to be on board - especially in big hierarchical organisations - they control/shape use of training resource. Need for ministerial promotion/endorsement.</w:t>
      </w:r>
    </w:p>
    <w:p w14:paraId="544077E7" w14:textId="77777777" w:rsidR="0032637A" w:rsidRDefault="0032637A" w:rsidP="0032637A">
      <w:pPr>
        <w:pStyle w:val="NormalWeb"/>
        <w:numPr>
          <w:ilvl w:val="0"/>
          <w:numId w:val="22"/>
        </w:numPr>
        <w:spacing w:before="0" w:beforeAutospacing="0" w:after="0" w:afterAutospacing="0"/>
        <w:rPr>
          <w:rFonts w:asciiTheme="minorHAnsi" w:hAnsiTheme="minorHAnsi"/>
          <w:sz w:val="22"/>
          <w:szCs w:val="22"/>
        </w:rPr>
      </w:pPr>
      <w:r w:rsidRPr="00452A66">
        <w:rPr>
          <w:rFonts w:asciiTheme="minorHAnsi" w:hAnsiTheme="minorHAnsi"/>
          <w:sz w:val="22"/>
          <w:szCs w:val="22"/>
        </w:rPr>
        <w:t>Training should be provided in local settings to gain local knowledge support and provided by local providers</w:t>
      </w:r>
      <w:r>
        <w:rPr>
          <w:rFonts w:asciiTheme="minorHAnsi" w:hAnsiTheme="minorHAnsi"/>
          <w:sz w:val="22"/>
          <w:szCs w:val="22"/>
        </w:rPr>
        <w:t>.</w:t>
      </w:r>
    </w:p>
    <w:p w14:paraId="30231EAD" w14:textId="77777777" w:rsidR="00522816" w:rsidRPr="00452A66" w:rsidRDefault="00522816" w:rsidP="00862B22">
      <w:pPr>
        <w:pStyle w:val="NormalWeb"/>
        <w:spacing w:before="0" w:beforeAutospacing="0" w:after="0" w:afterAutospacing="0"/>
        <w:rPr>
          <w:rFonts w:asciiTheme="minorHAnsi" w:hAnsiTheme="minorHAnsi"/>
          <w:sz w:val="22"/>
          <w:szCs w:val="22"/>
        </w:rPr>
      </w:pPr>
    </w:p>
    <w:p w14:paraId="28D7E161" w14:textId="64F4442B" w:rsidR="00862B22" w:rsidRPr="0032637A" w:rsidRDefault="00862B22" w:rsidP="0032637A">
      <w:pPr>
        <w:rPr>
          <w:rFonts w:eastAsia="Times New Roman" w:cs="Times New Roman"/>
          <w:kern w:val="0"/>
          <w:lang w:eastAsia="en-GB"/>
          <w14:ligatures w14:val="none"/>
        </w:rPr>
      </w:pPr>
      <w:r w:rsidRPr="0032637A">
        <w:rPr>
          <w:b/>
          <w:bCs/>
          <w:sz w:val="28"/>
          <w:szCs w:val="28"/>
          <w:lang w:val="en-US"/>
        </w:rPr>
        <w:t>What people or organisations are best placed to contribute to Output A activities?</w:t>
      </w:r>
    </w:p>
    <w:p w14:paraId="1DD5B9DF" w14:textId="1CCBA0F1" w:rsidR="00862B22" w:rsidRPr="00452A66" w:rsidRDefault="00D70B2D" w:rsidP="0032637A">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szCs w:val="22"/>
        </w:rPr>
        <w:t>I</w:t>
      </w:r>
      <w:r w:rsidR="00862B22" w:rsidRPr="00452A66">
        <w:rPr>
          <w:rFonts w:asciiTheme="minorHAnsi" w:hAnsiTheme="minorHAnsi"/>
          <w:sz w:val="22"/>
          <w:szCs w:val="22"/>
        </w:rPr>
        <w:t>dentifying someone in an organisation as a bereavement champion could support and encourage implementation across the organisation for matter relating to bereavements</w:t>
      </w:r>
      <w:r>
        <w:rPr>
          <w:rFonts w:asciiTheme="minorHAnsi" w:hAnsiTheme="minorHAnsi"/>
          <w:sz w:val="22"/>
          <w:szCs w:val="22"/>
        </w:rPr>
        <w:t>.</w:t>
      </w:r>
      <w:r w:rsidR="00862B22" w:rsidRPr="00452A66">
        <w:rPr>
          <w:rFonts w:asciiTheme="minorHAnsi" w:hAnsiTheme="minorHAnsi"/>
          <w:sz w:val="22"/>
          <w:szCs w:val="22"/>
        </w:rPr>
        <w:t xml:space="preserve"> </w:t>
      </w:r>
    </w:p>
    <w:p w14:paraId="7B6FA19A" w14:textId="77777777" w:rsidR="00862B22" w:rsidRPr="00452A66" w:rsidRDefault="00862B22" w:rsidP="00862B22">
      <w:pPr>
        <w:spacing w:after="0"/>
        <w:rPr>
          <w:lang w:val="en-US"/>
        </w:rPr>
      </w:pPr>
    </w:p>
    <w:p w14:paraId="7F07869A" w14:textId="394CEC53" w:rsidR="008A0F53" w:rsidRPr="00367BEC" w:rsidRDefault="003506FB" w:rsidP="0032637A">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szCs w:val="22"/>
        </w:rPr>
        <w:t>I</w:t>
      </w:r>
      <w:r w:rsidR="008A0F53" w:rsidRPr="00452A66">
        <w:rPr>
          <w:rFonts w:asciiTheme="minorHAnsi" w:hAnsiTheme="minorHAnsi"/>
          <w:sz w:val="22"/>
          <w:szCs w:val="22"/>
        </w:rPr>
        <w:t xml:space="preserve">n schools there might be pastoral support, or some schools might be able to access support from a local organisation but not always available. </w:t>
      </w:r>
    </w:p>
    <w:p w14:paraId="4468E42A" w14:textId="45B8324A" w:rsidR="008A0F53" w:rsidRPr="00452A66" w:rsidRDefault="0032637A" w:rsidP="0032637A">
      <w:pPr>
        <w:pStyle w:val="Heading2"/>
      </w:pPr>
      <w:r>
        <w:t>4.2</w:t>
      </w:r>
      <w:r>
        <w:tab/>
      </w:r>
      <w:r w:rsidR="00FB0D5B">
        <w:t>OUTPUT B</w:t>
      </w:r>
    </w:p>
    <w:p w14:paraId="4AB4C6BE" w14:textId="77777777" w:rsidR="008A0F53" w:rsidRPr="00452A66" w:rsidRDefault="008A0F53" w:rsidP="008A0F53">
      <w:pPr>
        <w:pStyle w:val="NormalWeb"/>
        <w:spacing w:before="0" w:beforeAutospacing="0" w:after="0" w:afterAutospacing="0"/>
        <w:rPr>
          <w:rFonts w:asciiTheme="minorHAnsi" w:hAnsiTheme="minorHAnsi"/>
          <w:sz w:val="22"/>
          <w:szCs w:val="22"/>
        </w:rPr>
      </w:pPr>
    </w:p>
    <w:p w14:paraId="6A4F4AF5" w14:textId="7A9C778E" w:rsidR="008A0F53" w:rsidRPr="00772317" w:rsidRDefault="008A0F53" w:rsidP="00862B22">
      <w:pPr>
        <w:pStyle w:val="ListParagraph"/>
        <w:numPr>
          <w:ilvl w:val="0"/>
          <w:numId w:val="5"/>
        </w:numPr>
        <w:spacing w:after="0"/>
        <w:rPr>
          <w:b/>
          <w:bCs/>
          <w:sz w:val="28"/>
          <w:szCs w:val="28"/>
          <w:lang w:val="en-US"/>
        </w:rPr>
      </w:pPr>
      <w:r w:rsidRPr="00772317">
        <w:rPr>
          <w:b/>
          <w:bCs/>
          <w:sz w:val="28"/>
          <w:szCs w:val="28"/>
          <w:lang w:val="en-US"/>
        </w:rPr>
        <w:t>What activit</w:t>
      </w:r>
      <w:r w:rsidR="009A339B">
        <w:rPr>
          <w:b/>
          <w:bCs/>
          <w:sz w:val="28"/>
          <w:szCs w:val="28"/>
          <w:lang w:val="en-US"/>
        </w:rPr>
        <w:t>i</w:t>
      </w:r>
      <w:r w:rsidRPr="00772317">
        <w:rPr>
          <w:b/>
          <w:bCs/>
          <w:sz w:val="28"/>
          <w:szCs w:val="28"/>
          <w:lang w:val="en-US"/>
        </w:rPr>
        <w:t>es are needed to achieve Output B?</w:t>
      </w:r>
    </w:p>
    <w:p w14:paraId="4FF95376" w14:textId="20E5F9F8" w:rsidR="008A0F53" w:rsidRPr="0001026D" w:rsidRDefault="008A0F53" w:rsidP="008A0F53">
      <w:pPr>
        <w:pStyle w:val="NormalWeb"/>
        <w:spacing w:before="0" w:beforeAutospacing="0" w:after="0" w:afterAutospacing="0"/>
        <w:rPr>
          <w:rFonts w:asciiTheme="minorHAnsi" w:hAnsiTheme="minorHAnsi"/>
          <w:b/>
          <w:bCs/>
          <w:i/>
          <w:iCs/>
          <w:sz w:val="22"/>
          <w:szCs w:val="22"/>
        </w:rPr>
      </w:pPr>
      <w:r w:rsidRPr="00772317">
        <w:rPr>
          <w:rFonts w:asciiTheme="minorHAnsi" w:hAnsiTheme="minorHAnsi"/>
          <w:b/>
          <w:bCs/>
          <w:i/>
          <w:iCs/>
          <w:sz w:val="22"/>
          <w:szCs w:val="22"/>
          <w:lang w:val="en-US"/>
        </w:rPr>
        <w:t xml:space="preserve">Output B: </w:t>
      </w:r>
      <w:r w:rsidRPr="00772317">
        <w:rPr>
          <w:rFonts w:asciiTheme="minorHAnsi" w:hAnsiTheme="minorHAnsi"/>
          <w:b/>
          <w:bCs/>
          <w:i/>
          <w:iCs/>
          <w:sz w:val="22"/>
          <w:szCs w:val="22"/>
        </w:rPr>
        <w:t xml:space="preserve">Networking opportunities that enable those most likely to be approached for bereavement information to signpost effectively, and funding to enable staff to take up these opportunities. This should include consideration of GPs and primary care staff, </w:t>
      </w:r>
      <w:r w:rsidRPr="00772317">
        <w:rPr>
          <w:rFonts w:asciiTheme="minorHAnsi" w:hAnsiTheme="minorHAnsi"/>
          <w:b/>
          <w:bCs/>
          <w:i/>
          <w:iCs/>
          <w:sz w:val="22"/>
          <w:szCs w:val="22"/>
        </w:rPr>
        <w:lastRenderedPageBreak/>
        <w:t>education staff, and those working in the bereavement sector. (A ‘no wrong door’ approach.)</w:t>
      </w:r>
    </w:p>
    <w:p w14:paraId="7D06CAEE" w14:textId="77777777" w:rsidR="004E17BA" w:rsidRPr="00452A66" w:rsidRDefault="004E17BA" w:rsidP="00862B22">
      <w:pPr>
        <w:spacing w:after="0"/>
        <w:rPr>
          <w:lang w:val="en-US"/>
        </w:rPr>
      </w:pPr>
    </w:p>
    <w:p w14:paraId="17A9518A" w14:textId="4FBE3164" w:rsidR="004E17BA" w:rsidRPr="0001026D" w:rsidRDefault="00552107" w:rsidP="0001026D">
      <w:pPr>
        <w:pStyle w:val="ListParagraph"/>
        <w:numPr>
          <w:ilvl w:val="0"/>
          <w:numId w:val="24"/>
        </w:numPr>
        <w:spacing w:after="0"/>
        <w:rPr>
          <w:lang w:val="en-US"/>
        </w:rPr>
      </w:pPr>
      <w:r w:rsidRPr="0001026D">
        <w:rPr>
          <w:lang w:val="en-US"/>
        </w:rPr>
        <w:t>Ensure</w:t>
      </w:r>
      <w:r w:rsidR="00AE4629" w:rsidRPr="0001026D">
        <w:rPr>
          <w:lang w:val="en-US"/>
        </w:rPr>
        <w:t xml:space="preserve"> </w:t>
      </w:r>
      <w:r w:rsidR="00F361C8" w:rsidRPr="0001026D">
        <w:rPr>
          <w:lang w:val="en-US"/>
        </w:rPr>
        <w:t>n</w:t>
      </w:r>
      <w:r w:rsidR="004E17BA" w:rsidRPr="0001026D">
        <w:rPr>
          <w:lang w:val="en-US"/>
        </w:rPr>
        <w:t xml:space="preserve">etworking opportunities </w:t>
      </w:r>
      <w:r w:rsidRPr="0001026D">
        <w:rPr>
          <w:lang w:val="en-US"/>
        </w:rPr>
        <w:t>accommodate</w:t>
      </w:r>
      <w:r w:rsidR="004E17BA" w:rsidRPr="0001026D">
        <w:rPr>
          <w:lang w:val="en-US"/>
        </w:rPr>
        <w:t xml:space="preserve"> those outwith the </w:t>
      </w:r>
      <w:r w:rsidR="0001026D" w:rsidRPr="0001026D">
        <w:rPr>
          <w:lang w:val="en-US"/>
        </w:rPr>
        <w:t xml:space="preserve">bereavement </w:t>
      </w:r>
      <w:r w:rsidR="004E17BA" w:rsidRPr="0001026D">
        <w:rPr>
          <w:lang w:val="en-US"/>
        </w:rPr>
        <w:t>sector including schools, colleges, workplaces, nurseries, counsellors, social workers</w:t>
      </w:r>
      <w:r w:rsidR="0001026D" w:rsidRPr="0001026D">
        <w:rPr>
          <w:lang w:val="en-US"/>
        </w:rPr>
        <w:t xml:space="preserve">, </w:t>
      </w:r>
      <w:r w:rsidR="00717792" w:rsidRPr="0001026D">
        <w:rPr>
          <w:lang w:val="en-US"/>
        </w:rPr>
        <w:t>funeral directors.</w:t>
      </w:r>
    </w:p>
    <w:p w14:paraId="68C4CF35" w14:textId="211F15F2" w:rsidR="004E17BA" w:rsidRPr="00452A66" w:rsidRDefault="004E17BA" w:rsidP="0001026D">
      <w:pPr>
        <w:pStyle w:val="NormalWeb"/>
        <w:numPr>
          <w:ilvl w:val="0"/>
          <w:numId w:val="24"/>
        </w:numPr>
        <w:spacing w:before="0" w:beforeAutospacing="0" w:after="0" w:afterAutospacing="0"/>
        <w:rPr>
          <w:rFonts w:asciiTheme="minorHAnsi" w:hAnsiTheme="minorHAnsi"/>
          <w:sz w:val="22"/>
          <w:szCs w:val="22"/>
        </w:rPr>
      </w:pPr>
      <w:r w:rsidRPr="00452A66">
        <w:rPr>
          <w:rFonts w:asciiTheme="minorHAnsi" w:hAnsiTheme="minorHAnsi"/>
          <w:sz w:val="22"/>
          <w:szCs w:val="22"/>
        </w:rPr>
        <w:t>Short sessions to engage busy people eg GP lunchtime sessions? Be flexible.</w:t>
      </w:r>
    </w:p>
    <w:p w14:paraId="614E0642" w14:textId="77777777" w:rsidR="004E17BA" w:rsidRPr="00452A66" w:rsidRDefault="004E17BA" w:rsidP="0001026D">
      <w:pPr>
        <w:pStyle w:val="NormalWeb"/>
        <w:numPr>
          <w:ilvl w:val="0"/>
          <w:numId w:val="24"/>
        </w:numPr>
        <w:spacing w:before="0" w:beforeAutospacing="0" w:after="0" w:afterAutospacing="0"/>
        <w:rPr>
          <w:rFonts w:asciiTheme="minorHAnsi" w:hAnsiTheme="minorHAnsi"/>
          <w:sz w:val="22"/>
          <w:szCs w:val="22"/>
        </w:rPr>
      </w:pPr>
      <w:r w:rsidRPr="00452A66">
        <w:rPr>
          <w:rFonts w:asciiTheme="minorHAnsi" w:hAnsiTheme="minorHAnsi"/>
          <w:sz w:val="22"/>
          <w:szCs w:val="22"/>
        </w:rPr>
        <w:t>What networking structures already exist? Get 5 minute bereavement sessions at those?</w:t>
      </w:r>
    </w:p>
    <w:p w14:paraId="15B25CB3" w14:textId="111BBBEC" w:rsidR="00F361C8" w:rsidRPr="00452A66" w:rsidRDefault="00F361C8" w:rsidP="0001026D">
      <w:pPr>
        <w:pStyle w:val="NormalWeb"/>
        <w:numPr>
          <w:ilvl w:val="0"/>
          <w:numId w:val="24"/>
        </w:numPr>
        <w:spacing w:before="0" w:beforeAutospacing="0" w:after="0" w:afterAutospacing="0"/>
        <w:rPr>
          <w:rFonts w:asciiTheme="minorHAnsi" w:hAnsiTheme="minorHAnsi"/>
          <w:sz w:val="22"/>
          <w:szCs w:val="22"/>
        </w:rPr>
      </w:pPr>
      <w:r>
        <w:rPr>
          <w:rFonts w:asciiTheme="minorHAnsi" w:hAnsiTheme="minorHAnsi"/>
          <w:sz w:val="22"/>
          <w:szCs w:val="22"/>
        </w:rPr>
        <w:t xml:space="preserve">Promote existing networking opportunities within the sector </w:t>
      </w:r>
      <w:r w:rsidR="005D7812">
        <w:rPr>
          <w:rFonts w:asciiTheme="minorHAnsi" w:hAnsiTheme="minorHAnsi"/>
          <w:sz w:val="22"/>
          <w:szCs w:val="22"/>
        </w:rPr>
        <w:t xml:space="preserve"> - lots of people </w:t>
      </w:r>
      <w:r w:rsidRPr="00452A66">
        <w:rPr>
          <w:rFonts w:asciiTheme="minorHAnsi" w:hAnsiTheme="minorHAnsi"/>
          <w:sz w:val="22"/>
          <w:szCs w:val="22"/>
        </w:rPr>
        <w:t>still don't know about these - more awareness needed and because they are online they are easily accessible from wherever you are</w:t>
      </w:r>
    </w:p>
    <w:p w14:paraId="66031EC4" w14:textId="77777777" w:rsidR="004E17BA" w:rsidRPr="00452A66" w:rsidRDefault="004E17BA" w:rsidP="00862B22">
      <w:pPr>
        <w:spacing w:after="0"/>
        <w:rPr>
          <w:lang w:val="en-US"/>
        </w:rPr>
      </w:pPr>
    </w:p>
    <w:p w14:paraId="790E9620" w14:textId="07AD80C4" w:rsidR="004E17BA" w:rsidRPr="00772317" w:rsidRDefault="008C16F8" w:rsidP="00772317">
      <w:pPr>
        <w:pStyle w:val="ListParagraph"/>
        <w:numPr>
          <w:ilvl w:val="0"/>
          <w:numId w:val="5"/>
        </w:numPr>
        <w:spacing w:after="0"/>
        <w:rPr>
          <w:b/>
          <w:bCs/>
          <w:sz w:val="28"/>
          <w:szCs w:val="28"/>
          <w:lang w:val="en-US"/>
        </w:rPr>
      </w:pPr>
      <w:r w:rsidRPr="00772317">
        <w:rPr>
          <w:b/>
          <w:bCs/>
          <w:sz w:val="28"/>
          <w:szCs w:val="28"/>
          <w:lang w:val="en-US"/>
        </w:rPr>
        <w:t>What people or organisations are best placed to contribute to Output B activities?</w:t>
      </w:r>
    </w:p>
    <w:p w14:paraId="00FAF62B" w14:textId="77777777" w:rsidR="006851CD" w:rsidRPr="00452A66" w:rsidRDefault="006851CD" w:rsidP="008C16F8">
      <w:pPr>
        <w:pStyle w:val="NormalWeb"/>
        <w:spacing w:before="0" w:beforeAutospacing="0" w:after="0" w:afterAutospacing="0"/>
        <w:rPr>
          <w:rFonts w:asciiTheme="minorHAnsi" w:hAnsiTheme="minorHAnsi"/>
          <w:sz w:val="22"/>
          <w:szCs w:val="22"/>
        </w:rPr>
      </w:pPr>
    </w:p>
    <w:p w14:paraId="7C602348" w14:textId="4CB1E051" w:rsidR="00BB751C" w:rsidRPr="00452A66" w:rsidRDefault="00717792" w:rsidP="00FE2D75">
      <w:pPr>
        <w:pStyle w:val="NormalWeb"/>
        <w:numPr>
          <w:ilvl w:val="0"/>
          <w:numId w:val="25"/>
        </w:numPr>
        <w:spacing w:before="0" w:beforeAutospacing="0" w:after="0" w:afterAutospacing="0"/>
        <w:rPr>
          <w:rFonts w:asciiTheme="minorHAnsi" w:hAnsiTheme="minorHAnsi"/>
          <w:sz w:val="22"/>
          <w:szCs w:val="22"/>
        </w:rPr>
      </w:pPr>
      <w:r w:rsidRPr="00452A66">
        <w:rPr>
          <w:rFonts w:asciiTheme="minorHAnsi" w:hAnsiTheme="minorHAnsi"/>
          <w:sz w:val="22"/>
          <w:szCs w:val="22"/>
        </w:rPr>
        <w:t>I</w:t>
      </w:r>
      <w:r w:rsidR="006851CD" w:rsidRPr="00452A66">
        <w:rPr>
          <w:rFonts w:asciiTheme="minorHAnsi" w:hAnsiTheme="minorHAnsi"/>
          <w:sz w:val="22"/>
          <w:szCs w:val="22"/>
        </w:rPr>
        <w:t>dentify</w:t>
      </w:r>
      <w:r>
        <w:rPr>
          <w:rFonts w:asciiTheme="minorHAnsi" w:hAnsiTheme="minorHAnsi"/>
          <w:sz w:val="22"/>
          <w:szCs w:val="22"/>
        </w:rPr>
        <w:t xml:space="preserve"> </w:t>
      </w:r>
      <w:r w:rsidR="0001026D">
        <w:rPr>
          <w:rFonts w:asciiTheme="minorHAnsi" w:hAnsiTheme="minorHAnsi"/>
          <w:sz w:val="22"/>
          <w:szCs w:val="22"/>
        </w:rPr>
        <w:t xml:space="preserve">a </w:t>
      </w:r>
      <w:r w:rsidR="006851CD" w:rsidRPr="00452A66">
        <w:rPr>
          <w:rFonts w:asciiTheme="minorHAnsi" w:hAnsiTheme="minorHAnsi"/>
          <w:sz w:val="22"/>
          <w:szCs w:val="22"/>
        </w:rPr>
        <w:t>bereavement champion</w:t>
      </w:r>
      <w:r>
        <w:rPr>
          <w:rFonts w:asciiTheme="minorHAnsi" w:hAnsiTheme="minorHAnsi"/>
          <w:sz w:val="22"/>
          <w:szCs w:val="22"/>
        </w:rPr>
        <w:t xml:space="preserve"> within organisations to </w:t>
      </w:r>
      <w:r w:rsidR="006851CD" w:rsidRPr="00452A66">
        <w:rPr>
          <w:rFonts w:asciiTheme="minorHAnsi" w:hAnsiTheme="minorHAnsi"/>
          <w:sz w:val="22"/>
          <w:szCs w:val="22"/>
        </w:rPr>
        <w:t>cascade/filter information throughout an organisation.</w:t>
      </w:r>
    </w:p>
    <w:p w14:paraId="2B1F460F" w14:textId="2163F7D6" w:rsidR="00707D46" w:rsidRPr="00FE2D75" w:rsidRDefault="00624885" w:rsidP="00FE2D75">
      <w:pPr>
        <w:pStyle w:val="ListParagraph"/>
        <w:numPr>
          <w:ilvl w:val="0"/>
          <w:numId w:val="25"/>
        </w:numPr>
        <w:spacing w:after="0"/>
      </w:pPr>
      <w:r w:rsidRPr="00FE2D75">
        <w:rPr>
          <w:lang w:val="en-US"/>
        </w:rPr>
        <w:t>CBUK</w:t>
      </w:r>
      <w:r w:rsidR="00717792" w:rsidRPr="00FE2D75">
        <w:rPr>
          <w:lang w:val="en-US"/>
        </w:rPr>
        <w:t xml:space="preserve"> – currently already involved in work - </w:t>
      </w:r>
      <w:r w:rsidR="00F377FD" w:rsidRPr="00452A66">
        <w:t>could they be a starting point for a central base?</w:t>
      </w:r>
    </w:p>
    <w:p w14:paraId="3A19CB33" w14:textId="7067A194" w:rsidR="00B2057B" w:rsidRPr="00FE2D75" w:rsidRDefault="0019463D" w:rsidP="00FE2D75">
      <w:pPr>
        <w:pStyle w:val="ListParagraph"/>
        <w:numPr>
          <w:ilvl w:val="0"/>
          <w:numId w:val="25"/>
        </w:numPr>
        <w:spacing w:after="0"/>
        <w:rPr>
          <w:lang w:val="en-US"/>
        </w:rPr>
      </w:pPr>
      <w:r w:rsidRPr="00FE2D75">
        <w:rPr>
          <w:lang w:val="en-US"/>
        </w:rPr>
        <w:t xml:space="preserve">SPPC runs networking activities </w:t>
      </w:r>
      <w:r w:rsidR="00FE2D75" w:rsidRPr="00FE2D75">
        <w:rPr>
          <w:lang w:val="en-US"/>
        </w:rPr>
        <w:t xml:space="preserve">of various kinds </w:t>
      </w:r>
      <w:r w:rsidRPr="00FE2D75">
        <w:rPr>
          <w:lang w:val="en-US"/>
        </w:rPr>
        <w:t xml:space="preserve">and is well placed and experienced </w:t>
      </w:r>
      <w:r w:rsidR="00FE2D75" w:rsidRPr="00FE2D75">
        <w:rPr>
          <w:lang w:val="en-US"/>
        </w:rPr>
        <w:t>in this.</w:t>
      </w:r>
    </w:p>
    <w:p w14:paraId="2CE3B74C" w14:textId="7350213B" w:rsidR="00FB0D5B" w:rsidRDefault="00FB0D5B">
      <w:pPr>
        <w:rPr>
          <w:b/>
          <w:bCs/>
          <w:lang w:val="en-US"/>
        </w:rPr>
      </w:pPr>
      <w:r>
        <w:rPr>
          <w:b/>
          <w:bCs/>
          <w:lang w:val="en-US"/>
        </w:rPr>
        <w:br w:type="page"/>
      </w:r>
    </w:p>
    <w:p w14:paraId="6417DAEE" w14:textId="32A1200D" w:rsidR="00244BA8" w:rsidRPr="00DF0C10" w:rsidRDefault="009A0686" w:rsidP="009A0686">
      <w:pPr>
        <w:pStyle w:val="Heading2"/>
        <w:rPr>
          <w:lang w:val="en-US"/>
        </w:rPr>
      </w:pPr>
      <w:r>
        <w:rPr>
          <w:lang w:val="en-US"/>
        </w:rPr>
        <w:lastRenderedPageBreak/>
        <w:t>4.3</w:t>
      </w:r>
      <w:r>
        <w:rPr>
          <w:lang w:val="en-US"/>
        </w:rPr>
        <w:tab/>
      </w:r>
      <w:r w:rsidR="00FB0D5B">
        <w:rPr>
          <w:lang w:val="en-US"/>
        </w:rPr>
        <w:t>OUTPUT C</w:t>
      </w:r>
    </w:p>
    <w:p w14:paraId="2B704003" w14:textId="3FCB82F4" w:rsidR="00123519" w:rsidRPr="00592CE0" w:rsidRDefault="00123519" w:rsidP="00592CE0">
      <w:pPr>
        <w:spacing w:after="0"/>
        <w:rPr>
          <w:b/>
          <w:bCs/>
          <w:sz w:val="28"/>
          <w:szCs w:val="28"/>
          <w:lang w:val="en-US"/>
        </w:rPr>
      </w:pPr>
      <w:r w:rsidRPr="00592CE0">
        <w:rPr>
          <w:b/>
          <w:bCs/>
          <w:sz w:val="28"/>
          <w:szCs w:val="28"/>
          <w:lang w:val="en-US"/>
        </w:rPr>
        <w:t>What activities are needed to achieve output C?</w:t>
      </w:r>
    </w:p>
    <w:p w14:paraId="4AF70006" w14:textId="63C95959" w:rsidR="0002653C" w:rsidRPr="00772317" w:rsidRDefault="0002653C" w:rsidP="0002653C">
      <w:pPr>
        <w:pStyle w:val="NormalWeb"/>
        <w:spacing w:before="0" w:beforeAutospacing="0" w:after="0" w:afterAutospacing="0"/>
        <w:rPr>
          <w:rFonts w:asciiTheme="minorHAnsi" w:hAnsiTheme="minorHAnsi"/>
          <w:b/>
          <w:bCs/>
          <w:i/>
          <w:iCs/>
          <w:sz w:val="22"/>
          <w:szCs w:val="22"/>
        </w:rPr>
      </w:pPr>
      <w:r w:rsidRPr="00772317">
        <w:rPr>
          <w:rFonts w:asciiTheme="minorHAnsi" w:hAnsiTheme="minorHAnsi"/>
          <w:b/>
          <w:bCs/>
          <w:i/>
          <w:iCs/>
          <w:sz w:val="22"/>
          <w:szCs w:val="22"/>
          <w:lang w:val="en-US"/>
        </w:rPr>
        <w:t xml:space="preserve">Output C: </w:t>
      </w:r>
      <w:r w:rsidRPr="00772317">
        <w:rPr>
          <w:rFonts w:asciiTheme="minorHAnsi" w:hAnsiTheme="minorHAnsi"/>
          <w:b/>
          <w:bCs/>
          <w:i/>
          <w:iCs/>
          <w:sz w:val="22"/>
          <w:szCs w:val="22"/>
        </w:rPr>
        <w:t>A well-publicised, stably funded, up-to-date central resource, accessible by phone,</w:t>
      </w:r>
      <w:r w:rsidR="00772317">
        <w:rPr>
          <w:rFonts w:asciiTheme="minorHAnsi" w:hAnsiTheme="minorHAnsi"/>
          <w:b/>
          <w:bCs/>
          <w:i/>
          <w:iCs/>
          <w:sz w:val="22"/>
          <w:szCs w:val="22"/>
        </w:rPr>
        <w:t xml:space="preserve"> </w:t>
      </w:r>
      <w:r w:rsidRPr="00772317">
        <w:rPr>
          <w:rFonts w:asciiTheme="minorHAnsi" w:hAnsiTheme="minorHAnsi"/>
          <w:b/>
          <w:bCs/>
          <w:i/>
          <w:iCs/>
          <w:sz w:val="22"/>
          <w:szCs w:val="22"/>
        </w:rPr>
        <w:t>email and website, where people can easily get information about bereavement and/or direction to appropriate bereavement support for their personal circumstances.</w:t>
      </w:r>
    </w:p>
    <w:p w14:paraId="1E488AD5" w14:textId="00C8B622" w:rsidR="00123519" w:rsidRPr="00DF0C10" w:rsidRDefault="00123519" w:rsidP="00862B22">
      <w:pPr>
        <w:spacing w:after="0"/>
        <w:rPr>
          <w:b/>
          <w:bCs/>
          <w:lang w:val="en-US"/>
        </w:rPr>
      </w:pPr>
    </w:p>
    <w:p w14:paraId="0ACD74D0" w14:textId="461D1C5D" w:rsidR="00173F80" w:rsidRPr="00173F80" w:rsidRDefault="00173F80" w:rsidP="00862B22">
      <w:pPr>
        <w:spacing w:after="0"/>
      </w:pPr>
      <w:r w:rsidRPr="00173F80">
        <w:t>Suggestions for similar but alternate outputs:</w:t>
      </w:r>
    </w:p>
    <w:p w14:paraId="0B0AD016" w14:textId="111228D1" w:rsidR="001D5701" w:rsidRPr="00173F80" w:rsidRDefault="00173F80" w:rsidP="00DB2CFE">
      <w:pPr>
        <w:pStyle w:val="ListParagraph"/>
        <w:numPr>
          <w:ilvl w:val="0"/>
          <w:numId w:val="28"/>
        </w:numPr>
        <w:spacing w:after="0"/>
        <w:rPr>
          <w:lang w:val="en-US"/>
        </w:rPr>
      </w:pPr>
      <w:r w:rsidRPr="00173F80">
        <w:t>Perhaps</w:t>
      </w:r>
      <w:r w:rsidR="001D5701" w:rsidRPr="00173F80">
        <w:t xml:space="preserve"> more localised awareness of resources would be better and easier to maintain than a larger national hub</w:t>
      </w:r>
      <w:r w:rsidR="001D5701" w:rsidRPr="00173F80">
        <w:rPr>
          <w:lang w:val="en-US"/>
        </w:rPr>
        <w:t xml:space="preserve"> </w:t>
      </w:r>
    </w:p>
    <w:p w14:paraId="489F0893" w14:textId="77777777" w:rsidR="00DB2CFE" w:rsidRDefault="00DB2CFE" w:rsidP="00DB2CFE">
      <w:pPr>
        <w:pStyle w:val="NormalWeb"/>
        <w:numPr>
          <w:ilvl w:val="0"/>
          <w:numId w:val="28"/>
        </w:numPr>
        <w:spacing w:before="0" w:beforeAutospacing="0" w:after="0" w:afterAutospacing="0"/>
        <w:rPr>
          <w:rFonts w:asciiTheme="minorHAnsi" w:hAnsiTheme="minorHAnsi"/>
          <w:sz w:val="22"/>
          <w:szCs w:val="22"/>
        </w:rPr>
      </w:pPr>
      <w:r>
        <w:rPr>
          <w:rFonts w:asciiTheme="minorHAnsi" w:hAnsiTheme="minorHAnsi"/>
          <w:sz w:val="22"/>
          <w:szCs w:val="22"/>
        </w:rPr>
        <w:t xml:space="preserve">Establish physical premises that are accessible, where people can access information/support </w:t>
      </w:r>
    </w:p>
    <w:p w14:paraId="2939CB3B" w14:textId="77777777" w:rsidR="001D5701" w:rsidRDefault="001D5701" w:rsidP="00862B22">
      <w:pPr>
        <w:spacing w:after="0"/>
        <w:rPr>
          <w:lang w:val="en-US"/>
        </w:rPr>
      </w:pPr>
    </w:p>
    <w:p w14:paraId="30BA4F9D" w14:textId="527130B8" w:rsidR="00766E8A" w:rsidRDefault="00766E8A" w:rsidP="00862B22">
      <w:pPr>
        <w:spacing w:after="0"/>
        <w:rPr>
          <w:lang w:val="en-US"/>
        </w:rPr>
      </w:pPr>
      <w:r>
        <w:rPr>
          <w:lang w:val="en-US"/>
        </w:rPr>
        <w:t>Suggested activities:</w:t>
      </w:r>
    </w:p>
    <w:p w14:paraId="3C9129ED" w14:textId="77777777" w:rsidR="00C22494" w:rsidRDefault="00C22494" w:rsidP="005E7DC1">
      <w:pPr>
        <w:pStyle w:val="NormalWeb"/>
        <w:spacing w:before="0" w:beforeAutospacing="0" w:after="0" w:afterAutospacing="0"/>
        <w:rPr>
          <w:rStyle w:val="Hyperlink"/>
          <w:rFonts w:asciiTheme="minorHAnsi" w:eastAsiaTheme="majorEastAsia" w:hAnsiTheme="minorHAnsi"/>
          <w:sz w:val="22"/>
          <w:szCs w:val="22"/>
        </w:rPr>
      </w:pPr>
    </w:p>
    <w:p w14:paraId="2E995827" w14:textId="2FF6CC32" w:rsidR="00C22494" w:rsidRPr="00DB2CFE" w:rsidRDefault="00C22494" w:rsidP="00DB2CFE">
      <w:pPr>
        <w:pStyle w:val="ListParagraph"/>
        <w:numPr>
          <w:ilvl w:val="0"/>
          <w:numId w:val="29"/>
        </w:numPr>
        <w:spacing w:after="0"/>
        <w:rPr>
          <w:lang w:val="en-US"/>
        </w:rPr>
      </w:pPr>
      <w:r w:rsidRPr="00DB2CFE">
        <w:rPr>
          <w:lang w:val="en-US"/>
        </w:rPr>
        <w:t xml:space="preserve">Have a system annually to check with people /organisations if information is up to date and correct - </w:t>
      </w:r>
      <w:r w:rsidRPr="00DF0C10">
        <w:t>people should have a reminder that they have a responsibility to do this.</w:t>
      </w:r>
    </w:p>
    <w:p w14:paraId="2AF32F2D" w14:textId="30DB6895" w:rsidR="009E17C5" w:rsidRPr="00DB2CFE" w:rsidRDefault="00DB2CFE" w:rsidP="00DB2CFE">
      <w:pPr>
        <w:pStyle w:val="ListParagraph"/>
        <w:numPr>
          <w:ilvl w:val="0"/>
          <w:numId w:val="29"/>
        </w:numPr>
        <w:spacing w:after="0"/>
        <w:rPr>
          <w:lang w:val="en-US"/>
        </w:rPr>
      </w:pPr>
      <w:r w:rsidRPr="00DB2CFE">
        <w:rPr>
          <w:lang w:val="en-US"/>
        </w:rPr>
        <w:t>Funding for a staffed</w:t>
      </w:r>
      <w:r w:rsidR="000D0F02" w:rsidRPr="00DB2CFE">
        <w:rPr>
          <w:lang w:val="en-US"/>
        </w:rPr>
        <w:t xml:space="preserve"> hub to ensure all information is valid, and up to date is key</w:t>
      </w:r>
      <w:r w:rsidRPr="00DB2CFE">
        <w:rPr>
          <w:lang w:val="en-US"/>
        </w:rPr>
        <w:t>.</w:t>
      </w:r>
    </w:p>
    <w:p w14:paraId="4C90EB0A" w14:textId="77777777" w:rsidR="000D0F02" w:rsidRPr="00DF0C10" w:rsidRDefault="000D0F02" w:rsidP="00862B22">
      <w:pPr>
        <w:spacing w:after="0"/>
        <w:rPr>
          <w:lang w:val="en-US"/>
        </w:rPr>
      </w:pPr>
    </w:p>
    <w:p w14:paraId="0E6B6A43" w14:textId="2D71B1EE" w:rsidR="009E17C5" w:rsidRPr="00592CE0" w:rsidRDefault="00292100" w:rsidP="00592CE0">
      <w:pPr>
        <w:spacing w:after="0"/>
        <w:rPr>
          <w:b/>
          <w:bCs/>
          <w:sz w:val="28"/>
          <w:szCs w:val="28"/>
          <w:lang w:val="en-US"/>
        </w:rPr>
      </w:pPr>
      <w:r w:rsidRPr="00592CE0">
        <w:rPr>
          <w:b/>
          <w:bCs/>
          <w:sz w:val="28"/>
          <w:szCs w:val="28"/>
          <w:lang w:val="en-US"/>
        </w:rPr>
        <w:t>What people/organisations are best placed to contribute to Output C activities?</w:t>
      </w:r>
    </w:p>
    <w:p w14:paraId="62650C5A" w14:textId="77777777" w:rsidR="00292100" w:rsidRPr="00DF0C10" w:rsidRDefault="00292100" w:rsidP="00862B22">
      <w:pPr>
        <w:spacing w:after="0"/>
        <w:rPr>
          <w:b/>
          <w:bCs/>
          <w:lang w:val="en-US"/>
        </w:rPr>
      </w:pPr>
    </w:p>
    <w:p w14:paraId="64240860" w14:textId="65EA9F64" w:rsidR="008D69AE" w:rsidRPr="00592CE0" w:rsidRDefault="001D5701" w:rsidP="00592CE0">
      <w:pPr>
        <w:pStyle w:val="ListParagraph"/>
        <w:numPr>
          <w:ilvl w:val="0"/>
          <w:numId w:val="30"/>
        </w:numPr>
        <w:rPr>
          <w:lang w:val="en-US"/>
        </w:rPr>
      </w:pPr>
      <w:r w:rsidRPr="00592CE0">
        <w:rPr>
          <w:lang w:val="en-US"/>
        </w:rPr>
        <w:t>E</w:t>
      </w:r>
      <w:r w:rsidR="00E87D24" w:rsidRPr="00592CE0">
        <w:rPr>
          <w:lang w:val="en-US"/>
        </w:rPr>
        <w:t>veryone needs to keep their information updated</w:t>
      </w:r>
    </w:p>
    <w:p w14:paraId="64224FD7" w14:textId="58A81BFB" w:rsidR="007E3831" w:rsidRPr="00592CE0" w:rsidRDefault="00E91D4F" w:rsidP="00592CE0">
      <w:pPr>
        <w:pStyle w:val="ListParagraph"/>
        <w:numPr>
          <w:ilvl w:val="0"/>
          <w:numId w:val="30"/>
        </w:numPr>
        <w:rPr>
          <w:rFonts w:eastAsia="Times New Roman" w:cs="Times New Roman"/>
          <w:kern w:val="0"/>
          <w:lang w:eastAsia="en-GB"/>
          <w14:ligatures w14:val="none"/>
        </w:rPr>
      </w:pPr>
      <w:r>
        <w:t>All those currently providing signposting</w:t>
      </w:r>
      <w:r w:rsidR="00CF1304">
        <w:t>, including: Including CBUK, Cruse Scotland, At A Loss, ALISS, Good Life, Good Death, Good Grief</w:t>
      </w:r>
      <w:r w:rsidR="007E3831">
        <w:br w:type="page"/>
      </w:r>
    </w:p>
    <w:p w14:paraId="1E49F09D" w14:textId="6BB3F65C" w:rsidR="00DB5E39" w:rsidRPr="00DF0C10" w:rsidRDefault="009A0686" w:rsidP="00DF312E">
      <w:pPr>
        <w:pStyle w:val="Heading2"/>
      </w:pPr>
      <w:r>
        <w:lastRenderedPageBreak/>
        <w:t>4.4</w:t>
      </w:r>
      <w:r w:rsidR="00DF312E">
        <w:tab/>
      </w:r>
      <w:r w:rsidR="007E3831">
        <w:t>OUTPUT D</w:t>
      </w:r>
    </w:p>
    <w:p w14:paraId="4DC771CD" w14:textId="6DFEDC7E" w:rsidR="0084488E" w:rsidRPr="00772317" w:rsidRDefault="0084488E" w:rsidP="00DF312E">
      <w:pPr>
        <w:pStyle w:val="NormalWeb"/>
        <w:spacing w:before="0" w:beforeAutospacing="0" w:after="0" w:afterAutospacing="0"/>
        <w:rPr>
          <w:rFonts w:asciiTheme="minorHAnsi" w:hAnsiTheme="minorHAnsi"/>
          <w:b/>
          <w:bCs/>
          <w:sz w:val="28"/>
          <w:szCs w:val="28"/>
        </w:rPr>
      </w:pPr>
      <w:r w:rsidRPr="00772317">
        <w:rPr>
          <w:rFonts w:asciiTheme="minorHAnsi" w:hAnsiTheme="minorHAnsi"/>
          <w:b/>
          <w:bCs/>
          <w:sz w:val="28"/>
          <w:szCs w:val="28"/>
        </w:rPr>
        <w:t>What activities are needed to achieve Output D?</w:t>
      </w:r>
    </w:p>
    <w:p w14:paraId="1B168CF9" w14:textId="0AC2FA62" w:rsidR="00235752" w:rsidRPr="00772317" w:rsidRDefault="00235752" w:rsidP="00235752">
      <w:pPr>
        <w:pStyle w:val="NormalWeb"/>
        <w:spacing w:before="0" w:beforeAutospacing="0" w:after="0" w:afterAutospacing="0"/>
        <w:rPr>
          <w:rFonts w:asciiTheme="minorHAnsi" w:hAnsiTheme="minorHAnsi"/>
          <w:b/>
          <w:bCs/>
          <w:i/>
          <w:iCs/>
          <w:sz w:val="22"/>
          <w:szCs w:val="22"/>
        </w:rPr>
      </w:pPr>
      <w:r w:rsidRPr="00772317">
        <w:rPr>
          <w:rFonts w:asciiTheme="minorHAnsi" w:hAnsiTheme="minorHAnsi"/>
          <w:b/>
          <w:bCs/>
          <w:i/>
          <w:iCs/>
          <w:sz w:val="22"/>
          <w:szCs w:val="22"/>
        </w:rPr>
        <w:t>Output D: Activities to raise awareness of the impact of bereavement and where to go for more information/support if you are bereaved or want to help someone who is bereaved</w:t>
      </w:r>
    </w:p>
    <w:p w14:paraId="11B15FA1" w14:textId="77777777" w:rsidR="00851175" w:rsidRDefault="00851175" w:rsidP="00DB5E39">
      <w:pPr>
        <w:pStyle w:val="NormalWeb"/>
        <w:spacing w:before="0" w:beforeAutospacing="0" w:after="0" w:afterAutospacing="0"/>
        <w:rPr>
          <w:rFonts w:asciiTheme="minorHAnsi" w:hAnsiTheme="minorHAnsi"/>
          <w:sz w:val="22"/>
          <w:szCs w:val="22"/>
        </w:rPr>
      </w:pPr>
    </w:p>
    <w:p w14:paraId="4EFD8694" w14:textId="699B8C7B" w:rsidR="000A4A81" w:rsidRDefault="00357B33" w:rsidP="00DE7449">
      <w:pPr>
        <w:pStyle w:val="NormalWeb"/>
        <w:numPr>
          <w:ilvl w:val="0"/>
          <w:numId w:val="31"/>
        </w:numPr>
        <w:spacing w:before="0" w:beforeAutospacing="0" w:after="0" w:afterAutospacing="0"/>
        <w:rPr>
          <w:rFonts w:asciiTheme="minorHAnsi" w:hAnsiTheme="minorHAnsi"/>
          <w:sz w:val="22"/>
          <w:szCs w:val="22"/>
        </w:rPr>
      </w:pPr>
      <w:r>
        <w:rPr>
          <w:rFonts w:asciiTheme="minorHAnsi" w:hAnsiTheme="minorHAnsi"/>
          <w:sz w:val="22"/>
          <w:szCs w:val="22"/>
        </w:rPr>
        <w:t xml:space="preserve">Ensure the right language is used in any awareness raising - </w:t>
      </w:r>
      <w:r w:rsidR="00C875AE">
        <w:rPr>
          <w:rFonts w:asciiTheme="minorHAnsi" w:hAnsiTheme="minorHAnsi"/>
          <w:sz w:val="22"/>
          <w:szCs w:val="22"/>
        </w:rPr>
        <w:t xml:space="preserve">this </w:t>
      </w:r>
      <w:r w:rsidR="000A4A81" w:rsidRPr="00DF0C10">
        <w:rPr>
          <w:rFonts w:asciiTheme="minorHAnsi" w:hAnsiTheme="minorHAnsi"/>
          <w:sz w:val="22"/>
          <w:szCs w:val="22"/>
        </w:rPr>
        <w:t>sends messages about normalisation, and accessibility</w:t>
      </w:r>
      <w:r w:rsidR="00DF312E">
        <w:rPr>
          <w:rFonts w:asciiTheme="minorHAnsi" w:hAnsiTheme="minorHAnsi"/>
          <w:sz w:val="22"/>
          <w:szCs w:val="22"/>
        </w:rPr>
        <w:t>.</w:t>
      </w:r>
    </w:p>
    <w:p w14:paraId="46CEC3AB" w14:textId="3043DEC6" w:rsidR="00201B5C" w:rsidRPr="00DF0C10" w:rsidRDefault="00201B5C" w:rsidP="00DE7449">
      <w:pPr>
        <w:pStyle w:val="NormalWeb"/>
        <w:numPr>
          <w:ilvl w:val="0"/>
          <w:numId w:val="31"/>
        </w:numPr>
        <w:spacing w:before="0" w:beforeAutospacing="0" w:after="0" w:afterAutospacing="0"/>
        <w:rPr>
          <w:rFonts w:asciiTheme="minorHAnsi" w:hAnsiTheme="minorHAnsi"/>
          <w:sz w:val="22"/>
          <w:szCs w:val="22"/>
        </w:rPr>
      </w:pPr>
      <w:r>
        <w:rPr>
          <w:rFonts w:asciiTheme="minorHAnsi" w:hAnsiTheme="minorHAnsi"/>
          <w:sz w:val="22"/>
          <w:szCs w:val="22"/>
        </w:rPr>
        <w:t>E</w:t>
      </w:r>
      <w:r w:rsidRPr="00DF0C10">
        <w:rPr>
          <w:rFonts w:asciiTheme="minorHAnsi" w:hAnsiTheme="minorHAnsi"/>
          <w:sz w:val="22"/>
          <w:szCs w:val="22"/>
        </w:rPr>
        <w:t>ngage people in understanding what happens if people don't get support eg criminal justice system</w:t>
      </w:r>
      <w:r w:rsidR="00DF312E">
        <w:rPr>
          <w:rFonts w:asciiTheme="minorHAnsi" w:hAnsiTheme="minorHAnsi"/>
          <w:sz w:val="22"/>
          <w:szCs w:val="22"/>
        </w:rPr>
        <w:t>.</w:t>
      </w:r>
    </w:p>
    <w:p w14:paraId="59A9D4F3" w14:textId="706BCE54" w:rsidR="000A4A81" w:rsidRPr="00DF0C10" w:rsidRDefault="00357B33" w:rsidP="00DE7449">
      <w:pPr>
        <w:pStyle w:val="NormalWeb"/>
        <w:numPr>
          <w:ilvl w:val="0"/>
          <w:numId w:val="31"/>
        </w:numPr>
        <w:spacing w:before="0" w:beforeAutospacing="0" w:after="0" w:afterAutospacing="0"/>
        <w:rPr>
          <w:rFonts w:asciiTheme="minorHAnsi" w:hAnsiTheme="minorHAnsi"/>
          <w:sz w:val="22"/>
          <w:szCs w:val="22"/>
        </w:rPr>
      </w:pPr>
      <w:r>
        <w:rPr>
          <w:rFonts w:asciiTheme="minorHAnsi" w:hAnsiTheme="minorHAnsi"/>
          <w:sz w:val="22"/>
          <w:szCs w:val="22"/>
        </w:rPr>
        <w:t>Use social media</w:t>
      </w:r>
    </w:p>
    <w:p w14:paraId="635B4531" w14:textId="104200FA" w:rsidR="000A4A81" w:rsidRPr="00DF0C10" w:rsidRDefault="00DD7C28" w:rsidP="00DE7449">
      <w:pPr>
        <w:pStyle w:val="NormalWeb"/>
        <w:numPr>
          <w:ilvl w:val="0"/>
          <w:numId w:val="31"/>
        </w:numPr>
        <w:spacing w:before="0" w:beforeAutospacing="0" w:after="0" w:afterAutospacing="0"/>
        <w:rPr>
          <w:rFonts w:asciiTheme="minorHAnsi" w:hAnsiTheme="minorHAnsi"/>
          <w:sz w:val="22"/>
          <w:szCs w:val="22"/>
        </w:rPr>
      </w:pPr>
      <w:r>
        <w:rPr>
          <w:rFonts w:asciiTheme="minorHAnsi" w:hAnsiTheme="minorHAnsi"/>
          <w:sz w:val="22"/>
          <w:szCs w:val="22"/>
        </w:rPr>
        <w:t xml:space="preserve">There is an </w:t>
      </w:r>
      <w:r w:rsidR="000A4A81" w:rsidRPr="00DF0C10">
        <w:rPr>
          <w:rFonts w:asciiTheme="minorHAnsi" w:hAnsiTheme="minorHAnsi"/>
          <w:sz w:val="22"/>
          <w:szCs w:val="22"/>
        </w:rPr>
        <w:t>ongoing need to ask and check in with public and their needs.</w:t>
      </w:r>
    </w:p>
    <w:p w14:paraId="3900BC27" w14:textId="77777777" w:rsidR="000A4A81" w:rsidRPr="00DF0C10" w:rsidRDefault="000A4A81" w:rsidP="000A4A81">
      <w:pPr>
        <w:pStyle w:val="NormalWeb"/>
        <w:spacing w:before="0" w:beforeAutospacing="0" w:after="0" w:afterAutospacing="0"/>
        <w:rPr>
          <w:rFonts w:asciiTheme="minorHAnsi" w:hAnsiTheme="minorHAnsi"/>
          <w:sz w:val="22"/>
          <w:szCs w:val="22"/>
        </w:rPr>
      </w:pPr>
    </w:p>
    <w:p w14:paraId="0A28FC10" w14:textId="77777777" w:rsidR="009968B2" w:rsidRPr="00DF0C10" w:rsidRDefault="009968B2" w:rsidP="000A4A81">
      <w:pPr>
        <w:pStyle w:val="NormalWeb"/>
        <w:spacing w:before="0" w:beforeAutospacing="0" w:after="0" w:afterAutospacing="0"/>
        <w:rPr>
          <w:rFonts w:asciiTheme="minorHAnsi" w:hAnsiTheme="minorHAnsi"/>
          <w:sz w:val="22"/>
          <w:szCs w:val="22"/>
        </w:rPr>
      </w:pPr>
    </w:p>
    <w:p w14:paraId="27DAFD2A" w14:textId="730EFB4C" w:rsidR="009968B2" w:rsidRPr="00772317" w:rsidRDefault="009968B2" w:rsidP="00772317">
      <w:pPr>
        <w:pStyle w:val="NormalWeb"/>
        <w:numPr>
          <w:ilvl w:val="0"/>
          <w:numId w:val="5"/>
        </w:numPr>
        <w:spacing w:before="0" w:beforeAutospacing="0" w:after="0" w:afterAutospacing="0"/>
        <w:rPr>
          <w:rFonts w:asciiTheme="minorHAnsi" w:hAnsiTheme="minorHAnsi"/>
          <w:b/>
          <w:bCs/>
          <w:sz w:val="28"/>
          <w:szCs w:val="28"/>
        </w:rPr>
      </w:pPr>
      <w:r w:rsidRPr="00772317">
        <w:rPr>
          <w:rFonts w:asciiTheme="minorHAnsi" w:hAnsiTheme="minorHAnsi"/>
          <w:b/>
          <w:bCs/>
          <w:sz w:val="28"/>
          <w:szCs w:val="28"/>
        </w:rPr>
        <w:t>What people/organisations are best placed to contribute to Output D activities?</w:t>
      </w:r>
    </w:p>
    <w:p w14:paraId="112982FF" w14:textId="77777777" w:rsidR="009968B2" w:rsidRPr="00DF0C10" w:rsidRDefault="009968B2" w:rsidP="000A4A81">
      <w:pPr>
        <w:pStyle w:val="NormalWeb"/>
        <w:spacing w:before="0" w:beforeAutospacing="0" w:after="0" w:afterAutospacing="0"/>
        <w:rPr>
          <w:rFonts w:asciiTheme="minorHAnsi" w:hAnsiTheme="minorHAnsi"/>
          <w:b/>
          <w:bCs/>
          <w:sz w:val="22"/>
          <w:szCs w:val="22"/>
        </w:rPr>
      </w:pPr>
    </w:p>
    <w:p w14:paraId="263F50D5" w14:textId="633AE7C6" w:rsidR="009968B2" w:rsidRPr="00DF0C10" w:rsidRDefault="008864F5" w:rsidP="002C09E0">
      <w:pPr>
        <w:pStyle w:val="NormalWeb"/>
        <w:numPr>
          <w:ilvl w:val="0"/>
          <w:numId w:val="32"/>
        </w:numPr>
        <w:spacing w:before="0" w:beforeAutospacing="0" w:after="0" w:afterAutospacing="0"/>
        <w:rPr>
          <w:rFonts w:asciiTheme="minorHAnsi" w:hAnsiTheme="minorHAnsi"/>
          <w:sz w:val="22"/>
          <w:szCs w:val="22"/>
        </w:rPr>
      </w:pPr>
      <w:r w:rsidRPr="00DF0C10">
        <w:rPr>
          <w:rFonts w:asciiTheme="minorHAnsi" w:hAnsiTheme="minorHAnsi"/>
          <w:sz w:val="22"/>
          <w:szCs w:val="22"/>
        </w:rPr>
        <w:t>Local networks</w:t>
      </w:r>
    </w:p>
    <w:p w14:paraId="7B8EBE1D" w14:textId="436942CF" w:rsidR="00F50AD2" w:rsidRPr="00DF0C10" w:rsidRDefault="002C09E0" w:rsidP="002C09E0">
      <w:pPr>
        <w:pStyle w:val="NormalWeb"/>
        <w:numPr>
          <w:ilvl w:val="0"/>
          <w:numId w:val="32"/>
        </w:numPr>
        <w:spacing w:before="0" w:beforeAutospacing="0" w:after="0" w:afterAutospacing="0"/>
        <w:rPr>
          <w:rFonts w:asciiTheme="minorHAnsi" w:hAnsiTheme="minorHAnsi"/>
          <w:sz w:val="22"/>
          <w:szCs w:val="22"/>
        </w:rPr>
      </w:pPr>
      <w:r>
        <w:rPr>
          <w:rFonts w:asciiTheme="minorHAnsi" w:hAnsiTheme="minorHAnsi"/>
          <w:sz w:val="22"/>
          <w:szCs w:val="22"/>
        </w:rPr>
        <w:t>N</w:t>
      </w:r>
      <w:r w:rsidR="00DD7C28" w:rsidRPr="00DF0C10">
        <w:rPr>
          <w:rFonts w:asciiTheme="minorHAnsi" w:hAnsiTheme="minorHAnsi"/>
          <w:sz w:val="22"/>
          <w:szCs w:val="22"/>
        </w:rPr>
        <w:t>eeds to empower frontline and grassroot/communities - not just national organisations.</w:t>
      </w:r>
    </w:p>
    <w:p w14:paraId="7D2AE532" w14:textId="2B13BC69" w:rsidR="00DF0C10" w:rsidRPr="00DF0C10" w:rsidRDefault="00DF0C10" w:rsidP="00DF0C10">
      <w:pPr>
        <w:pStyle w:val="NormalWeb"/>
        <w:spacing w:before="0" w:beforeAutospacing="0" w:after="0" w:afterAutospacing="0"/>
        <w:rPr>
          <w:rFonts w:asciiTheme="minorHAnsi" w:hAnsiTheme="minorHAnsi"/>
          <w:sz w:val="22"/>
          <w:szCs w:val="22"/>
        </w:rPr>
      </w:pPr>
    </w:p>
    <w:p w14:paraId="12AADFFA" w14:textId="2F2FE50F" w:rsidR="00EE35C5" w:rsidRDefault="00EE35C5">
      <w:pPr>
        <w:rPr>
          <w:lang w:val="en-US"/>
        </w:rPr>
      </w:pPr>
      <w:r>
        <w:rPr>
          <w:lang w:val="en-US"/>
        </w:rPr>
        <w:br w:type="page"/>
      </w:r>
    </w:p>
    <w:p w14:paraId="5B732CEA" w14:textId="77777777" w:rsidR="00DF0C10" w:rsidRPr="00DF0C10" w:rsidRDefault="00DF0C10" w:rsidP="00862B22">
      <w:pPr>
        <w:spacing w:after="0"/>
        <w:rPr>
          <w:lang w:val="en-US"/>
        </w:rPr>
      </w:pPr>
    </w:p>
    <w:p w14:paraId="1E124335" w14:textId="055E5971" w:rsidR="008843A3" w:rsidRPr="00772317" w:rsidRDefault="003675FA" w:rsidP="003675FA">
      <w:pPr>
        <w:pStyle w:val="Heading2"/>
        <w:rPr>
          <w:lang w:val="en-US"/>
        </w:rPr>
      </w:pPr>
      <w:r>
        <w:rPr>
          <w:lang w:val="en-US"/>
        </w:rPr>
        <w:t>4.5</w:t>
      </w:r>
      <w:r>
        <w:rPr>
          <w:lang w:val="en-US"/>
        </w:rPr>
        <w:tab/>
        <w:t>O</w:t>
      </w:r>
      <w:r w:rsidR="008843A3" w:rsidRPr="00772317">
        <w:rPr>
          <w:lang w:val="en-US"/>
        </w:rPr>
        <w:t>ther thoughts?</w:t>
      </w:r>
    </w:p>
    <w:p w14:paraId="31A1BB9E" w14:textId="77777777" w:rsidR="00A46744" w:rsidRDefault="00A46744" w:rsidP="00862B22">
      <w:pPr>
        <w:spacing w:after="0"/>
        <w:rPr>
          <w:lang w:val="en-US"/>
        </w:rPr>
      </w:pPr>
    </w:p>
    <w:p w14:paraId="00D3A009" w14:textId="57778D6B" w:rsidR="008039BF" w:rsidRPr="00CE6FDC" w:rsidRDefault="002B76D8" w:rsidP="00CE6FDC">
      <w:pPr>
        <w:pStyle w:val="ListParagraph"/>
        <w:numPr>
          <w:ilvl w:val="0"/>
          <w:numId w:val="34"/>
        </w:numPr>
        <w:rPr>
          <w:lang w:val="en-US"/>
        </w:rPr>
      </w:pPr>
      <w:r w:rsidRPr="00CE6FDC">
        <w:rPr>
          <w:lang w:val="en-US"/>
        </w:rPr>
        <w:t>S</w:t>
      </w:r>
      <w:r w:rsidR="008039BF" w:rsidRPr="00CE6FDC">
        <w:rPr>
          <w:lang w:val="en-US"/>
        </w:rPr>
        <w:t>ticking with short term, medium and long term plans in a realistic time frame for this to be rolled out.</w:t>
      </w:r>
    </w:p>
    <w:p w14:paraId="497C7FBD" w14:textId="6FA9704A" w:rsidR="008039BF" w:rsidRPr="00CE6FDC" w:rsidRDefault="00F83690" w:rsidP="00CE6FDC">
      <w:pPr>
        <w:pStyle w:val="ListParagraph"/>
        <w:numPr>
          <w:ilvl w:val="0"/>
          <w:numId w:val="34"/>
        </w:numPr>
        <w:rPr>
          <w:lang w:val="en-US"/>
        </w:rPr>
      </w:pPr>
      <w:r w:rsidRPr="00CE6FDC">
        <w:rPr>
          <w:lang w:val="en-US"/>
        </w:rPr>
        <w:t>App development for bereavement</w:t>
      </w:r>
    </w:p>
    <w:p w14:paraId="3301E18A" w14:textId="77777777" w:rsidR="004C7AE0" w:rsidRDefault="004C7AE0" w:rsidP="00CE6FDC">
      <w:pPr>
        <w:pStyle w:val="ListParagraph"/>
        <w:numPr>
          <w:ilvl w:val="0"/>
          <w:numId w:val="34"/>
        </w:numPr>
      </w:pPr>
      <w:r>
        <w:t>Health improvement Scotland - right decisions services (would they support this type of project -maybe worth exploring)</w:t>
      </w:r>
    </w:p>
    <w:p w14:paraId="6BDDB714" w14:textId="77777777" w:rsidR="004C7AE0" w:rsidRDefault="004C7AE0" w:rsidP="00CE6FDC">
      <w:pPr>
        <w:pStyle w:val="ListParagraph"/>
        <w:numPr>
          <w:ilvl w:val="0"/>
          <w:numId w:val="34"/>
        </w:numPr>
      </w:pPr>
      <w:r>
        <w:t>Podcasts are widely used and can be a valuable tool for people.</w:t>
      </w:r>
    </w:p>
    <w:p w14:paraId="68DE048B" w14:textId="77777777" w:rsidR="004C7AE0" w:rsidRDefault="004C7AE0" w:rsidP="00862B22">
      <w:pPr>
        <w:spacing w:after="0"/>
        <w:rPr>
          <w:lang w:val="en-US"/>
        </w:rPr>
      </w:pPr>
    </w:p>
    <w:p w14:paraId="180E0767" w14:textId="5B8C1944" w:rsidR="004C7AE0" w:rsidRPr="00D44D70" w:rsidRDefault="00D44D70" w:rsidP="00D44D70">
      <w:pPr>
        <w:pStyle w:val="Heading2"/>
        <w:rPr>
          <w:lang w:val="en-US"/>
        </w:rPr>
      </w:pPr>
      <w:r>
        <w:rPr>
          <w:lang w:val="en-US"/>
        </w:rPr>
        <w:t>4.6</w:t>
      </w:r>
      <w:r>
        <w:rPr>
          <w:lang w:val="en-US"/>
        </w:rPr>
        <w:tab/>
      </w:r>
      <w:r w:rsidR="00222945" w:rsidRPr="00D44D70">
        <w:rPr>
          <w:lang w:val="en-US"/>
        </w:rPr>
        <w:t>What can you do?  Share your pledge of how you/your organisation can contribute.</w:t>
      </w:r>
    </w:p>
    <w:p w14:paraId="46256DA1" w14:textId="77777777" w:rsidR="00222945" w:rsidRPr="00772317" w:rsidRDefault="00222945" w:rsidP="00862B22">
      <w:pPr>
        <w:spacing w:after="0"/>
        <w:rPr>
          <w:b/>
          <w:bCs/>
          <w:i/>
          <w:iCs/>
          <w:lang w:val="en-US"/>
        </w:rPr>
      </w:pPr>
    </w:p>
    <w:p w14:paraId="49C9B04C" w14:textId="244BB42F" w:rsidR="008C71A6" w:rsidRPr="00E03742" w:rsidRDefault="00B32440" w:rsidP="00E03742">
      <w:pPr>
        <w:spacing w:after="0"/>
        <w:rPr>
          <w:lang w:val="en-US"/>
        </w:rPr>
      </w:pPr>
      <w:r>
        <w:rPr>
          <w:lang w:val="en-US"/>
        </w:rPr>
        <w:t xml:space="preserve">Five individuals shared pledges </w:t>
      </w:r>
      <w:r w:rsidR="003C17E3">
        <w:rPr>
          <w:lang w:val="en-US"/>
        </w:rPr>
        <w:t xml:space="preserve">showing their willingness to support this area of work going forward. </w:t>
      </w:r>
    </w:p>
    <w:p w14:paraId="6C0F0F6E" w14:textId="77777777" w:rsidR="000B3CC2" w:rsidRDefault="000B3CC2" w:rsidP="00D47283">
      <w:pPr>
        <w:pStyle w:val="NormalWeb"/>
        <w:spacing w:before="0" w:beforeAutospacing="0" w:after="0" w:afterAutospacing="0"/>
      </w:pPr>
    </w:p>
    <w:p w14:paraId="4F970CE6" w14:textId="34FBDA82" w:rsidR="0081495F" w:rsidRPr="00985E8A" w:rsidRDefault="00985E8A" w:rsidP="00D44D70">
      <w:pPr>
        <w:pStyle w:val="Heading2"/>
        <w:rPr>
          <w:b/>
          <w:bCs/>
        </w:rPr>
      </w:pPr>
      <w:r>
        <w:rPr>
          <w:b/>
          <w:bCs/>
        </w:rPr>
        <w:t>5</w:t>
      </w:r>
      <w:r>
        <w:rPr>
          <w:b/>
          <w:bCs/>
        </w:rPr>
        <w:tab/>
      </w:r>
      <w:r w:rsidR="00B83DFD">
        <w:rPr>
          <w:b/>
          <w:bCs/>
        </w:rPr>
        <w:t xml:space="preserve">Summary </w:t>
      </w:r>
      <w:r w:rsidR="00103DB3">
        <w:rPr>
          <w:b/>
          <w:bCs/>
        </w:rPr>
        <w:t>and Reflections</w:t>
      </w:r>
    </w:p>
    <w:p w14:paraId="243644ED" w14:textId="0B5F621A" w:rsidR="000C49D7" w:rsidRPr="009444C7" w:rsidRDefault="006B10AF" w:rsidP="009444C7">
      <w:pPr>
        <w:pStyle w:val="ListParagraph"/>
        <w:numPr>
          <w:ilvl w:val="0"/>
          <w:numId w:val="36"/>
        </w:numPr>
        <w:spacing w:after="0"/>
        <w:rPr>
          <w:lang w:val="en-US"/>
        </w:rPr>
      </w:pPr>
      <w:r w:rsidRPr="009444C7">
        <w:rPr>
          <w:lang w:val="en-US"/>
        </w:rPr>
        <w:t>T</w:t>
      </w:r>
      <w:r w:rsidR="005B1E7A" w:rsidRPr="009444C7">
        <w:rPr>
          <w:lang w:val="en-US"/>
        </w:rPr>
        <w:t>he interest in</w:t>
      </w:r>
      <w:r w:rsidR="00456D17" w:rsidRPr="009444C7">
        <w:rPr>
          <w:lang w:val="en-US"/>
        </w:rPr>
        <w:t>/attendance at</w:t>
      </w:r>
      <w:r w:rsidR="005B1E7A" w:rsidRPr="009444C7">
        <w:rPr>
          <w:lang w:val="en-US"/>
        </w:rPr>
        <w:t xml:space="preserve"> the January and March events</w:t>
      </w:r>
      <w:r w:rsidR="00264586" w:rsidRPr="009444C7">
        <w:rPr>
          <w:lang w:val="en-US"/>
        </w:rPr>
        <w:t xml:space="preserve"> indicates</w:t>
      </w:r>
      <w:r w:rsidR="005B1E7A" w:rsidRPr="009444C7">
        <w:rPr>
          <w:lang w:val="en-US"/>
        </w:rPr>
        <w:t xml:space="preserve"> t</w:t>
      </w:r>
      <w:r w:rsidR="004311E0" w:rsidRPr="009444C7">
        <w:rPr>
          <w:lang w:val="en-US"/>
        </w:rPr>
        <w:t xml:space="preserve">here </w:t>
      </w:r>
      <w:r w:rsidR="005B1E7A" w:rsidRPr="009444C7">
        <w:rPr>
          <w:lang w:val="en-US"/>
        </w:rPr>
        <w:t>is widespread enthusiasm and support for work to improve signposting to bereavement support and information in Scotland.</w:t>
      </w:r>
    </w:p>
    <w:p w14:paraId="6D4F5003" w14:textId="069C6A3F" w:rsidR="005B1E7A" w:rsidRPr="009444C7" w:rsidRDefault="00C95E25" w:rsidP="009444C7">
      <w:pPr>
        <w:pStyle w:val="ListParagraph"/>
        <w:numPr>
          <w:ilvl w:val="0"/>
          <w:numId w:val="36"/>
        </w:numPr>
        <w:spacing w:after="0"/>
        <w:rPr>
          <w:lang w:val="en-US"/>
        </w:rPr>
      </w:pPr>
      <w:r w:rsidRPr="009444C7">
        <w:rPr>
          <w:lang w:val="en-US"/>
        </w:rPr>
        <w:t xml:space="preserve">The </w:t>
      </w:r>
      <w:r w:rsidR="000A043A" w:rsidRPr="009444C7">
        <w:rPr>
          <w:lang w:val="en-US"/>
        </w:rPr>
        <w:t xml:space="preserve">draft vision for improving bereavement signposting in Scotland </w:t>
      </w:r>
      <w:r w:rsidR="0038082C" w:rsidRPr="009444C7">
        <w:rPr>
          <w:lang w:val="en-US"/>
        </w:rPr>
        <w:t>accurately re</w:t>
      </w:r>
      <w:r w:rsidR="00B025AA" w:rsidRPr="009444C7">
        <w:rPr>
          <w:lang w:val="en-US"/>
        </w:rPr>
        <w:t>presents a consensus view of those working in the sector</w:t>
      </w:r>
      <w:r w:rsidR="00EB56FE" w:rsidRPr="009444C7">
        <w:rPr>
          <w:lang w:val="en-US"/>
        </w:rPr>
        <w:t>.</w:t>
      </w:r>
    </w:p>
    <w:p w14:paraId="7D5A182D" w14:textId="77777777" w:rsidR="009444C7" w:rsidRPr="009444C7" w:rsidRDefault="00EB56FE" w:rsidP="009444C7">
      <w:pPr>
        <w:pStyle w:val="ListParagraph"/>
        <w:numPr>
          <w:ilvl w:val="0"/>
          <w:numId w:val="36"/>
        </w:numPr>
        <w:spacing w:after="0"/>
        <w:rPr>
          <w:lang w:val="en-US"/>
        </w:rPr>
      </w:pPr>
      <w:r w:rsidRPr="009444C7">
        <w:rPr>
          <w:lang w:val="en-US"/>
        </w:rPr>
        <w:t xml:space="preserve">The draft theory of change </w:t>
      </w:r>
      <w:r w:rsidR="00264586" w:rsidRPr="009444C7">
        <w:rPr>
          <w:lang w:val="en-US"/>
        </w:rPr>
        <w:t xml:space="preserve">is </w:t>
      </w:r>
      <w:r w:rsidRPr="009444C7">
        <w:rPr>
          <w:lang w:val="en-US"/>
        </w:rPr>
        <w:t>a strong foundation for future work in this area</w:t>
      </w:r>
      <w:r w:rsidR="00264586" w:rsidRPr="009444C7">
        <w:rPr>
          <w:lang w:val="en-US"/>
        </w:rPr>
        <w:t xml:space="preserve">, </w:t>
      </w:r>
      <w:r w:rsidR="001D4F5D" w:rsidRPr="009444C7">
        <w:rPr>
          <w:lang w:val="en-US"/>
        </w:rPr>
        <w:t>receiving endorsement at the March meeting</w:t>
      </w:r>
      <w:r w:rsidR="009444C7" w:rsidRPr="009444C7">
        <w:rPr>
          <w:lang w:val="en-US"/>
        </w:rPr>
        <w:t>.</w:t>
      </w:r>
    </w:p>
    <w:p w14:paraId="33A9B6FE" w14:textId="77777777" w:rsidR="009444C7" w:rsidRDefault="009444C7" w:rsidP="00862B22">
      <w:pPr>
        <w:spacing w:after="0"/>
        <w:rPr>
          <w:lang w:val="en-US"/>
        </w:rPr>
      </w:pPr>
    </w:p>
    <w:p w14:paraId="01755BF7" w14:textId="1142E82F" w:rsidR="00C44D3A" w:rsidRDefault="00C96E3F" w:rsidP="00862B22">
      <w:pPr>
        <w:spacing w:after="0"/>
        <w:rPr>
          <w:lang w:val="en-US"/>
        </w:rPr>
      </w:pPr>
      <w:r>
        <w:rPr>
          <w:lang w:val="en-US"/>
        </w:rPr>
        <w:t>Though sector representatives are enthusiastically supportive of this work</w:t>
      </w:r>
      <w:r w:rsidR="0094111C">
        <w:rPr>
          <w:lang w:val="en-US"/>
        </w:rPr>
        <w:t>,</w:t>
      </w:r>
      <w:r w:rsidR="00890BB6">
        <w:rPr>
          <w:lang w:val="en-US"/>
        </w:rPr>
        <w:t xml:space="preserve"> </w:t>
      </w:r>
      <w:r w:rsidR="00C33CB2">
        <w:rPr>
          <w:lang w:val="en-US"/>
        </w:rPr>
        <w:t>suggestions of</w:t>
      </w:r>
      <w:r w:rsidR="00591BAF">
        <w:rPr>
          <w:lang w:val="en-US"/>
        </w:rPr>
        <w:t xml:space="preserve"> </w:t>
      </w:r>
      <w:r w:rsidR="0094111C">
        <w:rPr>
          <w:lang w:val="en-US"/>
        </w:rPr>
        <w:t xml:space="preserve">practical </w:t>
      </w:r>
      <w:r>
        <w:rPr>
          <w:lang w:val="en-US"/>
        </w:rPr>
        <w:t>actions</w:t>
      </w:r>
      <w:r w:rsidR="0094111C">
        <w:rPr>
          <w:lang w:val="en-US"/>
        </w:rPr>
        <w:t xml:space="preserve"> </w:t>
      </w:r>
      <w:r w:rsidR="00F26BF1">
        <w:rPr>
          <w:lang w:val="en-US"/>
        </w:rPr>
        <w:t xml:space="preserve">and pledges </w:t>
      </w:r>
      <w:r w:rsidR="0094111C">
        <w:rPr>
          <w:lang w:val="en-US"/>
        </w:rPr>
        <w:t xml:space="preserve">to move the work forward </w:t>
      </w:r>
      <w:r w:rsidR="00C33CB2">
        <w:rPr>
          <w:lang w:val="en-US"/>
        </w:rPr>
        <w:t>have been</w:t>
      </w:r>
      <w:r w:rsidR="00FE3F7D">
        <w:rPr>
          <w:lang w:val="en-US"/>
        </w:rPr>
        <w:t xml:space="preserve"> few</w:t>
      </w:r>
      <w:r w:rsidR="00223192">
        <w:rPr>
          <w:lang w:val="en-US"/>
        </w:rPr>
        <w:t>, p</w:t>
      </w:r>
      <w:r w:rsidR="00C44D3A">
        <w:rPr>
          <w:lang w:val="en-US"/>
        </w:rPr>
        <w:t>ossibly</w:t>
      </w:r>
      <w:r w:rsidR="00223192">
        <w:rPr>
          <w:lang w:val="en-US"/>
        </w:rPr>
        <w:t xml:space="preserve"> reflecting a sector </w:t>
      </w:r>
      <w:r w:rsidR="00C44D3A">
        <w:rPr>
          <w:lang w:val="en-US"/>
        </w:rPr>
        <w:t>already stretched and under-resourced</w:t>
      </w:r>
      <w:r w:rsidR="00CE4610">
        <w:rPr>
          <w:lang w:val="en-US"/>
        </w:rPr>
        <w:t xml:space="preserve"> with little capacity to </w:t>
      </w:r>
      <w:r w:rsidR="00D95793">
        <w:rPr>
          <w:lang w:val="en-US"/>
        </w:rPr>
        <w:t>undertake further innovations</w:t>
      </w:r>
      <w:r w:rsidR="00C33CB2">
        <w:rPr>
          <w:lang w:val="en-US"/>
        </w:rPr>
        <w:t xml:space="preserve">.  </w:t>
      </w:r>
    </w:p>
    <w:p w14:paraId="09AAA790" w14:textId="77777777" w:rsidR="00C44D3A" w:rsidRDefault="00C44D3A" w:rsidP="00862B22">
      <w:pPr>
        <w:spacing w:after="0"/>
        <w:rPr>
          <w:lang w:val="en-US"/>
        </w:rPr>
      </w:pPr>
    </w:p>
    <w:p w14:paraId="55DBF07E" w14:textId="09AA9540" w:rsidR="00305ADA" w:rsidRDefault="00C44D3A" w:rsidP="00862B22">
      <w:pPr>
        <w:spacing w:after="0"/>
        <w:rPr>
          <w:lang w:val="en-US"/>
        </w:rPr>
      </w:pPr>
      <w:r>
        <w:rPr>
          <w:lang w:val="en-US"/>
        </w:rPr>
        <w:t>Discussions</w:t>
      </w:r>
      <w:r w:rsidR="004523EB">
        <w:rPr>
          <w:lang w:val="en-US"/>
        </w:rPr>
        <w:t xml:space="preserve"> indicate that </w:t>
      </w:r>
      <w:r w:rsidR="004C7A5F">
        <w:rPr>
          <w:lang w:val="en-US"/>
        </w:rPr>
        <w:t>the draft theory of change</w:t>
      </w:r>
      <w:r w:rsidR="004523EB">
        <w:rPr>
          <w:lang w:val="en-US"/>
        </w:rPr>
        <w:t xml:space="preserve"> includes the key elements </w:t>
      </w:r>
      <w:r w:rsidR="006A1EA5">
        <w:rPr>
          <w:lang w:val="en-US"/>
        </w:rPr>
        <w:t xml:space="preserve">people </w:t>
      </w:r>
      <w:r w:rsidR="00AC412D">
        <w:rPr>
          <w:lang w:val="en-US"/>
        </w:rPr>
        <w:t xml:space="preserve">think are </w:t>
      </w:r>
      <w:r w:rsidR="008B2790">
        <w:rPr>
          <w:lang w:val="en-US"/>
        </w:rPr>
        <w:t>needed</w:t>
      </w:r>
      <w:r w:rsidR="00305ADA">
        <w:rPr>
          <w:lang w:val="en-US"/>
        </w:rPr>
        <w:t xml:space="preserve"> and is a helpful way of articulating the sector’s vision for change.</w:t>
      </w:r>
    </w:p>
    <w:p w14:paraId="040AC632" w14:textId="77777777" w:rsidR="00305ADA" w:rsidRDefault="00305ADA" w:rsidP="00862B22">
      <w:pPr>
        <w:spacing w:after="0"/>
        <w:rPr>
          <w:lang w:val="en-US"/>
        </w:rPr>
      </w:pPr>
    </w:p>
    <w:p w14:paraId="3002C0DE" w14:textId="05F4779C" w:rsidR="00BC69E1" w:rsidRDefault="00B07DA8" w:rsidP="00862B22">
      <w:pPr>
        <w:spacing w:after="0"/>
        <w:rPr>
          <w:lang w:val="en-US"/>
        </w:rPr>
      </w:pPr>
      <w:r>
        <w:rPr>
          <w:lang w:val="en-US"/>
        </w:rPr>
        <w:t xml:space="preserve">The </w:t>
      </w:r>
      <w:r w:rsidR="00305ADA">
        <w:rPr>
          <w:lang w:val="en-US"/>
        </w:rPr>
        <w:t>draft</w:t>
      </w:r>
      <w:r>
        <w:rPr>
          <w:lang w:val="en-US"/>
        </w:rPr>
        <w:t xml:space="preserve"> </w:t>
      </w:r>
      <w:r w:rsidR="00F26BF1">
        <w:rPr>
          <w:lang w:val="en-US"/>
        </w:rPr>
        <w:t>Vision and Theory of Change</w:t>
      </w:r>
      <w:r>
        <w:rPr>
          <w:lang w:val="en-US"/>
        </w:rPr>
        <w:t xml:space="preserve"> has been amended to take account of comments from the March meeting – see Appendix 1 for </w:t>
      </w:r>
      <w:r w:rsidR="00CA6DB2">
        <w:rPr>
          <w:lang w:val="en-US"/>
        </w:rPr>
        <w:t>a list of changes made.</w:t>
      </w:r>
      <w:r w:rsidR="00B043F7">
        <w:rPr>
          <w:lang w:val="en-US"/>
        </w:rPr>
        <w:t xml:space="preserve">  </w:t>
      </w:r>
    </w:p>
    <w:p w14:paraId="7B56F2C9" w14:textId="2BD5CFAA" w:rsidR="004523EB" w:rsidRPr="0079300A" w:rsidRDefault="00103DB3" w:rsidP="0079300A">
      <w:pPr>
        <w:pStyle w:val="Heading2"/>
        <w:rPr>
          <w:b/>
          <w:bCs/>
          <w:lang w:val="en-US"/>
        </w:rPr>
      </w:pPr>
      <w:r w:rsidRPr="009444C7">
        <w:rPr>
          <w:b/>
          <w:bCs/>
          <w:lang w:val="en-US"/>
        </w:rPr>
        <w:t>6</w:t>
      </w:r>
      <w:r w:rsidRPr="009444C7">
        <w:rPr>
          <w:b/>
          <w:bCs/>
          <w:lang w:val="en-US"/>
        </w:rPr>
        <w:tab/>
      </w:r>
      <w:r>
        <w:rPr>
          <w:b/>
          <w:bCs/>
          <w:lang w:val="en-US"/>
        </w:rPr>
        <w:t>Next steps</w:t>
      </w:r>
    </w:p>
    <w:p w14:paraId="2D654D42" w14:textId="77777777" w:rsidR="00D319D7" w:rsidRDefault="00D319D7" w:rsidP="00862B22">
      <w:pPr>
        <w:spacing w:after="0"/>
        <w:rPr>
          <w:lang w:val="en-US"/>
        </w:rPr>
      </w:pPr>
    </w:p>
    <w:p w14:paraId="0C329E58" w14:textId="18CEE0C7" w:rsidR="00E0274E" w:rsidRDefault="00D319D7" w:rsidP="00862B22">
      <w:pPr>
        <w:spacing w:after="0"/>
        <w:rPr>
          <w:lang w:val="en-US"/>
        </w:rPr>
      </w:pPr>
      <w:r>
        <w:rPr>
          <w:lang w:val="en-US"/>
        </w:rPr>
        <w:t xml:space="preserve">The theory of change </w:t>
      </w:r>
      <w:r w:rsidR="00B73BE8">
        <w:rPr>
          <w:lang w:val="en-US"/>
        </w:rPr>
        <w:t xml:space="preserve">is designed to </w:t>
      </w:r>
      <w:r>
        <w:rPr>
          <w:lang w:val="en-US"/>
        </w:rPr>
        <w:t xml:space="preserve">provide a </w:t>
      </w:r>
      <w:r w:rsidR="009A339B">
        <w:rPr>
          <w:lang w:val="en-US"/>
        </w:rPr>
        <w:t>useful</w:t>
      </w:r>
      <w:r>
        <w:rPr>
          <w:lang w:val="en-US"/>
        </w:rPr>
        <w:t xml:space="preserve"> </w:t>
      </w:r>
      <w:r w:rsidR="00E0274E">
        <w:rPr>
          <w:lang w:val="en-US"/>
        </w:rPr>
        <w:t xml:space="preserve">overview of </w:t>
      </w:r>
      <w:r w:rsidR="009A339B">
        <w:rPr>
          <w:lang w:val="en-US"/>
        </w:rPr>
        <w:t xml:space="preserve">potential </w:t>
      </w:r>
      <w:r w:rsidR="00E0274E">
        <w:rPr>
          <w:lang w:val="en-US"/>
        </w:rPr>
        <w:t>helpful next steps.</w:t>
      </w:r>
    </w:p>
    <w:p w14:paraId="1E4DFB17" w14:textId="77777777" w:rsidR="00E0274E" w:rsidRDefault="00E0274E" w:rsidP="00862B22">
      <w:pPr>
        <w:spacing w:after="0"/>
        <w:rPr>
          <w:lang w:val="en-US"/>
        </w:rPr>
      </w:pPr>
    </w:p>
    <w:p w14:paraId="3E3E8E1F" w14:textId="77777777" w:rsidR="00B27C07" w:rsidRDefault="00E0274E" w:rsidP="00862B22">
      <w:pPr>
        <w:spacing w:after="0"/>
        <w:rPr>
          <w:lang w:val="en-US"/>
        </w:rPr>
      </w:pPr>
      <w:r>
        <w:rPr>
          <w:lang w:val="en-US"/>
        </w:rPr>
        <w:t xml:space="preserve">However, the question remains, </w:t>
      </w:r>
      <w:r w:rsidR="00B27C07">
        <w:rPr>
          <w:b/>
          <w:bCs/>
          <w:lang w:val="en-US"/>
        </w:rPr>
        <w:t xml:space="preserve">how </w:t>
      </w:r>
      <w:r w:rsidR="00B27C07">
        <w:rPr>
          <w:lang w:val="en-US"/>
        </w:rPr>
        <w:t xml:space="preserve">will this work be undertaken and co-ordinated in future?  </w:t>
      </w:r>
    </w:p>
    <w:p w14:paraId="078D0B64" w14:textId="77777777" w:rsidR="00B27C07" w:rsidRDefault="00B27C07" w:rsidP="00862B22">
      <w:pPr>
        <w:spacing w:after="0"/>
        <w:rPr>
          <w:lang w:val="en-US"/>
        </w:rPr>
      </w:pPr>
    </w:p>
    <w:p w14:paraId="68910094" w14:textId="01892D27" w:rsidR="00B27C07" w:rsidRDefault="00B27C07" w:rsidP="00B27C07">
      <w:pPr>
        <w:spacing w:after="0"/>
        <w:rPr>
          <w:lang w:val="en-US"/>
        </w:rPr>
      </w:pPr>
      <w:r>
        <w:rPr>
          <w:lang w:val="en-US"/>
        </w:rPr>
        <w:lastRenderedPageBreak/>
        <w:t>From the outset it has been clear there is no additional budget for bereavement work, and that this work is being led by</w:t>
      </w:r>
      <w:r w:rsidR="00F7125F">
        <w:rPr>
          <w:lang w:val="en-US"/>
        </w:rPr>
        <w:t xml:space="preserve"> an informal </w:t>
      </w:r>
      <w:r>
        <w:rPr>
          <w:lang w:val="en-US"/>
        </w:rPr>
        <w:t>sector</w:t>
      </w:r>
      <w:r w:rsidR="00F7125F">
        <w:rPr>
          <w:lang w:val="en-US"/>
        </w:rPr>
        <w:t xml:space="preserve"> collaboration</w:t>
      </w:r>
      <w:r>
        <w:rPr>
          <w:lang w:val="en-US"/>
        </w:rPr>
        <w:t xml:space="preserve">.  </w:t>
      </w:r>
      <w:r w:rsidR="009C18CA">
        <w:rPr>
          <w:lang w:val="en-US"/>
        </w:rPr>
        <w:t>Organisation</w:t>
      </w:r>
      <w:r>
        <w:rPr>
          <w:lang w:val="en-US"/>
        </w:rPr>
        <w:t xml:space="preserve"> of meetings </w:t>
      </w:r>
      <w:r w:rsidR="009C18CA">
        <w:rPr>
          <w:lang w:val="en-US"/>
        </w:rPr>
        <w:t xml:space="preserve">so far </w:t>
      </w:r>
      <w:r>
        <w:rPr>
          <w:lang w:val="en-US"/>
        </w:rPr>
        <w:t>has been</w:t>
      </w:r>
      <w:r w:rsidR="00A66624">
        <w:rPr>
          <w:lang w:val="en-US"/>
        </w:rPr>
        <w:t xml:space="preserve"> undertaken</w:t>
      </w:r>
      <w:r>
        <w:rPr>
          <w:lang w:val="en-US"/>
        </w:rPr>
        <w:t xml:space="preserve"> by the Scottish Partnership for Palliative Care with support and input from a small informal working group, but SPPC has </w:t>
      </w:r>
      <w:r w:rsidR="0079300A">
        <w:rPr>
          <w:lang w:val="en-US"/>
        </w:rPr>
        <w:t xml:space="preserve">competing priorities and no designated budget to enable it to continue this work </w:t>
      </w:r>
      <w:r w:rsidR="00DE56CE">
        <w:rPr>
          <w:lang w:val="en-US"/>
        </w:rPr>
        <w:t>in the long term</w:t>
      </w:r>
      <w:r w:rsidR="0079300A">
        <w:rPr>
          <w:lang w:val="en-US"/>
        </w:rPr>
        <w:t>.</w:t>
      </w:r>
    </w:p>
    <w:p w14:paraId="565D8D2F" w14:textId="77777777" w:rsidR="008B2790" w:rsidRDefault="008B2790" w:rsidP="00B27C07">
      <w:pPr>
        <w:spacing w:after="0"/>
        <w:rPr>
          <w:lang w:val="en-US"/>
        </w:rPr>
      </w:pPr>
    </w:p>
    <w:p w14:paraId="78E56AA4" w14:textId="70D0419A" w:rsidR="008B2790" w:rsidRDefault="00E334A6" w:rsidP="001346AA">
      <w:pPr>
        <w:spacing w:after="0"/>
        <w:rPr>
          <w:lang w:val="en-US"/>
        </w:rPr>
      </w:pPr>
      <w:r>
        <w:rPr>
          <w:lang w:val="en-US"/>
        </w:rPr>
        <w:t xml:space="preserve">In the absence of </w:t>
      </w:r>
      <w:r w:rsidR="006B5543">
        <w:rPr>
          <w:lang w:val="en-US"/>
        </w:rPr>
        <w:t xml:space="preserve">dedicated resources to lead and co-ordinate </w:t>
      </w:r>
      <w:r w:rsidR="005D0F52">
        <w:rPr>
          <w:lang w:val="en-US"/>
        </w:rPr>
        <w:t xml:space="preserve">building on this work, next steps </w:t>
      </w:r>
      <w:r w:rsidR="00D95793">
        <w:rPr>
          <w:lang w:val="en-US"/>
        </w:rPr>
        <w:t>will be to</w:t>
      </w:r>
      <w:r w:rsidR="005D0F52">
        <w:rPr>
          <w:lang w:val="en-US"/>
        </w:rPr>
        <w:t>:</w:t>
      </w:r>
    </w:p>
    <w:p w14:paraId="4A47992D" w14:textId="5BFF785E" w:rsidR="005D0F52" w:rsidRDefault="005D0F52" w:rsidP="005D0F52">
      <w:pPr>
        <w:pStyle w:val="ListParagraph"/>
        <w:numPr>
          <w:ilvl w:val="0"/>
          <w:numId w:val="20"/>
        </w:numPr>
        <w:spacing w:after="0"/>
        <w:rPr>
          <w:lang w:val="en-US"/>
        </w:rPr>
      </w:pPr>
      <w:r>
        <w:rPr>
          <w:lang w:val="en-US"/>
        </w:rPr>
        <w:t>Publish</w:t>
      </w:r>
      <w:r w:rsidR="00FF0140">
        <w:rPr>
          <w:lang w:val="en-US"/>
        </w:rPr>
        <w:t xml:space="preserve"> this report and the theory of change so that they can be referenced and used to inform any future </w:t>
      </w:r>
      <w:r w:rsidR="00D95793">
        <w:rPr>
          <w:lang w:val="en-US"/>
        </w:rPr>
        <w:t>work in this area.</w:t>
      </w:r>
    </w:p>
    <w:p w14:paraId="5676FA7B" w14:textId="060250D3" w:rsidR="00D95793" w:rsidRPr="005D0F52" w:rsidRDefault="00101FEE" w:rsidP="005D0F52">
      <w:pPr>
        <w:pStyle w:val="ListParagraph"/>
        <w:numPr>
          <w:ilvl w:val="0"/>
          <w:numId w:val="20"/>
        </w:numPr>
        <w:spacing w:after="0"/>
        <w:rPr>
          <w:lang w:val="en-US"/>
        </w:rPr>
      </w:pPr>
      <w:r>
        <w:rPr>
          <w:lang w:val="en-US"/>
        </w:rPr>
        <w:t xml:space="preserve">Consider how the Bereavement Charter Group </w:t>
      </w:r>
      <w:r w:rsidR="00004D08">
        <w:rPr>
          <w:lang w:val="en-US"/>
        </w:rPr>
        <w:t xml:space="preserve">can create further opportunities for </w:t>
      </w:r>
      <w:r w:rsidR="009C647D">
        <w:rPr>
          <w:lang w:val="en-US"/>
        </w:rPr>
        <w:t>cross-sector collaboration on the issues raised within the Bereavement Summit Report.</w:t>
      </w:r>
    </w:p>
    <w:p w14:paraId="2C1C63C0" w14:textId="77777777" w:rsidR="006A1EA5" w:rsidRDefault="006A1EA5" w:rsidP="00862B22">
      <w:pPr>
        <w:spacing w:after="0"/>
        <w:rPr>
          <w:lang w:val="en-US"/>
        </w:rPr>
      </w:pPr>
    </w:p>
    <w:p w14:paraId="14D47A74" w14:textId="6C843DB8" w:rsidR="00C62962" w:rsidRDefault="00C62962">
      <w:pPr>
        <w:rPr>
          <w:lang w:val="en-US"/>
        </w:rPr>
      </w:pPr>
      <w:r>
        <w:rPr>
          <w:lang w:val="en-US"/>
        </w:rPr>
        <w:br w:type="page"/>
      </w:r>
    </w:p>
    <w:p w14:paraId="152116DE" w14:textId="405D66FC" w:rsidR="00C62962" w:rsidRDefault="00C62962" w:rsidP="0078617F">
      <w:pPr>
        <w:pStyle w:val="Heading2"/>
        <w:rPr>
          <w:lang w:val="en-US"/>
        </w:rPr>
      </w:pPr>
      <w:r>
        <w:rPr>
          <w:lang w:val="en-US"/>
        </w:rPr>
        <w:lastRenderedPageBreak/>
        <w:t>Appendix 1: Updating the draft theory of change</w:t>
      </w:r>
    </w:p>
    <w:p w14:paraId="25DF97B8" w14:textId="77777777" w:rsidR="00431728" w:rsidRDefault="00431728" w:rsidP="00431728">
      <w:pPr>
        <w:spacing w:after="0"/>
        <w:rPr>
          <w:lang w:val="en-US"/>
        </w:rPr>
      </w:pPr>
    </w:p>
    <w:p w14:paraId="5AF3E395" w14:textId="537EE7C4" w:rsidR="00431728" w:rsidRDefault="00431728" w:rsidP="00431728">
      <w:pPr>
        <w:spacing w:after="0"/>
        <w:rPr>
          <w:lang w:val="en-US"/>
        </w:rPr>
      </w:pPr>
      <w:r>
        <w:rPr>
          <w:lang w:val="en-US"/>
        </w:rPr>
        <w:t>Below we consider what amendments are needed to the draft theory of change to accommodate key points from the March discussions.</w:t>
      </w:r>
    </w:p>
    <w:p w14:paraId="1A8215C1" w14:textId="77777777" w:rsidR="008A0D82" w:rsidRDefault="008A0D82" w:rsidP="00862B22">
      <w:pPr>
        <w:spacing w:after="0"/>
        <w:rPr>
          <w:lang w:val="en-US"/>
        </w:rPr>
      </w:pPr>
    </w:p>
    <w:p w14:paraId="7D643D67" w14:textId="41F2328A" w:rsidR="00BC69E1" w:rsidRDefault="00BC69E1" w:rsidP="00862B22">
      <w:pPr>
        <w:spacing w:after="0"/>
        <w:rPr>
          <w:lang w:val="en-US"/>
        </w:rPr>
      </w:pPr>
      <w:r>
        <w:rPr>
          <w:lang w:val="en-US"/>
        </w:rPr>
        <w:t xml:space="preserve">The theory of change is meant to be quite high level, so more specific or detailed suggestions </w:t>
      </w:r>
      <w:r w:rsidR="00B22B0F">
        <w:rPr>
          <w:lang w:val="en-US"/>
        </w:rPr>
        <w:t xml:space="preserve">made during discussions wouldn’t fit into a high level theory of change </w:t>
      </w:r>
      <w:r>
        <w:rPr>
          <w:lang w:val="en-US"/>
        </w:rPr>
        <w:t>made during discussions</w:t>
      </w:r>
      <w:r w:rsidR="00B22B0F">
        <w:rPr>
          <w:lang w:val="en-US"/>
        </w:rPr>
        <w:t xml:space="preserve">, </w:t>
      </w:r>
      <w:r>
        <w:rPr>
          <w:lang w:val="en-US"/>
        </w:rPr>
        <w:t>b</w:t>
      </w:r>
      <w:r w:rsidR="0011540B">
        <w:rPr>
          <w:lang w:val="en-US"/>
        </w:rPr>
        <w:t>ut would be encompassed under a broader heading.</w:t>
      </w:r>
    </w:p>
    <w:p w14:paraId="67CEA4B3" w14:textId="77777777" w:rsidR="00C91FB4" w:rsidRDefault="00C91FB4" w:rsidP="00862B22">
      <w:pPr>
        <w:spacing w:after="0"/>
        <w:rPr>
          <w:lang w:val="en-US"/>
        </w:rPr>
      </w:pPr>
    </w:p>
    <w:p w14:paraId="2B5029E6" w14:textId="1D994CDF" w:rsidR="00C91FB4" w:rsidRDefault="00E24332" w:rsidP="00862B22">
      <w:pPr>
        <w:spacing w:after="0"/>
        <w:rPr>
          <w:b/>
          <w:bCs/>
          <w:lang w:val="en-US"/>
        </w:rPr>
      </w:pPr>
      <w:r>
        <w:rPr>
          <w:b/>
          <w:bCs/>
          <w:lang w:val="en-US"/>
        </w:rPr>
        <w:t>Wording of the Vision</w:t>
      </w:r>
      <w:r w:rsidR="003A483F">
        <w:rPr>
          <w:b/>
          <w:bCs/>
          <w:lang w:val="en-US"/>
        </w:rPr>
        <w:t xml:space="preserve"> and Outputs</w:t>
      </w:r>
    </w:p>
    <w:p w14:paraId="0E4D1739" w14:textId="77777777" w:rsidR="00E24332" w:rsidRDefault="00E24332" w:rsidP="00862B22">
      <w:pPr>
        <w:spacing w:after="0"/>
        <w:rPr>
          <w:b/>
          <w:bCs/>
          <w:lang w:val="en-US"/>
        </w:rPr>
      </w:pPr>
    </w:p>
    <w:tbl>
      <w:tblPr>
        <w:tblStyle w:val="TableGrid"/>
        <w:tblW w:w="0" w:type="auto"/>
        <w:tblInd w:w="-289" w:type="dxa"/>
        <w:tblLook w:val="04A0" w:firstRow="1" w:lastRow="0" w:firstColumn="1" w:lastColumn="0" w:noHBand="0" w:noVBand="1"/>
      </w:tblPr>
      <w:tblGrid>
        <w:gridCol w:w="4820"/>
        <w:gridCol w:w="4485"/>
      </w:tblGrid>
      <w:tr w:rsidR="003A483F" w:rsidRPr="006F1E73" w14:paraId="50CE94FA" w14:textId="77777777" w:rsidTr="006F1E73">
        <w:tc>
          <w:tcPr>
            <w:tcW w:w="4820" w:type="dxa"/>
          </w:tcPr>
          <w:p w14:paraId="243ACFFD" w14:textId="2A1F83D1" w:rsidR="003A483F" w:rsidRPr="003A483F" w:rsidRDefault="003A483F" w:rsidP="006F1E73">
            <w:pPr>
              <w:rPr>
                <w:b/>
                <w:bCs/>
                <w:shd w:val="clear" w:color="auto" w:fill="FFFFFF"/>
              </w:rPr>
            </w:pPr>
            <w:r w:rsidRPr="003A483F">
              <w:rPr>
                <w:b/>
                <w:bCs/>
                <w:shd w:val="clear" w:color="auto" w:fill="FFFFFF"/>
              </w:rPr>
              <w:t>Comment</w:t>
            </w:r>
          </w:p>
        </w:tc>
        <w:tc>
          <w:tcPr>
            <w:tcW w:w="4485" w:type="dxa"/>
          </w:tcPr>
          <w:p w14:paraId="7F49E477" w14:textId="69B3ED02" w:rsidR="003A483F" w:rsidRPr="003A483F" w:rsidRDefault="003A483F" w:rsidP="006F1E73">
            <w:pPr>
              <w:rPr>
                <w:b/>
                <w:bCs/>
                <w:lang w:val="en-US"/>
              </w:rPr>
            </w:pPr>
            <w:r w:rsidRPr="003A483F">
              <w:rPr>
                <w:b/>
                <w:bCs/>
                <w:lang w:val="en-US"/>
              </w:rPr>
              <w:t>Amendment required?</w:t>
            </w:r>
          </w:p>
        </w:tc>
      </w:tr>
      <w:tr w:rsidR="006F1E73" w:rsidRPr="006F1E73" w14:paraId="288130CA" w14:textId="16FE7757" w:rsidTr="006F1E73">
        <w:tc>
          <w:tcPr>
            <w:tcW w:w="4820" w:type="dxa"/>
          </w:tcPr>
          <w:p w14:paraId="36C7C299" w14:textId="77777777" w:rsidR="006F1E73" w:rsidRPr="006F1E73" w:rsidRDefault="006F1E73" w:rsidP="006F1E73">
            <w:pPr>
              <w:rPr>
                <w:shd w:val="clear" w:color="auto" w:fill="FFFFFF"/>
              </w:rPr>
            </w:pPr>
            <w:r w:rsidRPr="006F1E73">
              <w:rPr>
                <w:shd w:val="clear" w:color="auto" w:fill="FFFFFF"/>
              </w:rPr>
              <w:t>It should also for people who are facing bereavement to find signposting</w:t>
            </w:r>
          </w:p>
        </w:tc>
        <w:tc>
          <w:tcPr>
            <w:tcW w:w="4485" w:type="dxa"/>
          </w:tcPr>
          <w:p w14:paraId="026ACFE0" w14:textId="77777777" w:rsidR="006F1E73" w:rsidRPr="0048768C" w:rsidRDefault="006F1E73" w:rsidP="006F1E73">
            <w:pPr>
              <w:rPr>
                <w:lang w:val="en-US"/>
              </w:rPr>
            </w:pPr>
            <w:r>
              <w:rPr>
                <w:lang w:val="en-US"/>
              </w:rPr>
              <w:t>The vision circulated to the group prior to the meeting included ‘people who are anticipating bereavement’, though this wasn’t in the summary text presented on the menti survey, so no amendment is required.</w:t>
            </w:r>
          </w:p>
          <w:p w14:paraId="3B350A4A" w14:textId="77777777" w:rsidR="006F1E73" w:rsidRPr="006F1E73" w:rsidRDefault="006F1E73" w:rsidP="006F1E73">
            <w:pPr>
              <w:rPr>
                <w:shd w:val="clear" w:color="auto" w:fill="FFFFFF"/>
              </w:rPr>
            </w:pPr>
          </w:p>
        </w:tc>
      </w:tr>
      <w:tr w:rsidR="006F1E73" w:rsidRPr="006F1E73" w14:paraId="5B21D2F1" w14:textId="76C59D48" w:rsidTr="006F1E73">
        <w:tc>
          <w:tcPr>
            <w:tcW w:w="4820" w:type="dxa"/>
          </w:tcPr>
          <w:p w14:paraId="7F397A9D" w14:textId="77777777" w:rsidR="006F1E73" w:rsidRPr="006F1E73" w:rsidRDefault="006F1E73" w:rsidP="006F1E73">
            <w:pPr>
              <w:rPr>
                <w:shd w:val="clear" w:color="auto" w:fill="FFFFFF"/>
              </w:rPr>
            </w:pPr>
            <w:r w:rsidRPr="006F1E73">
              <w:rPr>
                <w:shd w:val="clear" w:color="auto" w:fill="FFFFFF"/>
              </w:rPr>
              <w:t>Think it needs to be a community engagement. - are we missing anything about reaching people before they think they need support - e.g. compassionate communities etc?</w:t>
            </w:r>
          </w:p>
        </w:tc>
        <w:tc>
          <w:tcPr>
            <w:tcW w:w="4485" w:type="dxa"/>
          </w:tcPr>
          <w:p w14:paraId="162FB983" w14:textId="77F96C2B" w:rsidR="006F1E73" w:rsidRPr="00391795" w:rsidRDefault="00031158" w:rsidP="00391795">
            <w:pPr>
              <w:rPr>
                <w:shd w:val="clear" w:color="auto" w:fill="FFFFFF"/>
              </w:rPr>
            </w:pPr>
            <w:r>
              <w:rPr>
                <w:shd w:val="clear" w:color="auto" w:fill="FFFFFF"/>
              </w:rPr>
              <w:t xml:space="preserve">The bullet does talk about reaching people before they </w:t>
            </w:r>
            <w:r w:rsidR="00FA537C">
              <w:rPr>
                <w:shd w:val="clear" w:color="auto" w:fill="FFFFFF"/>
              </w:rPr>
              <w:t>realise they need support: “</w:t>
            </w:r>
            <w:r w:rsidR="00FA537C" w:rsidRPr="00FA537C">
              <w:rPr>
                <w:shd w:val="clear" w:color="auto" w:fill="FFFFFF"/>
              </w:rPr>
              <w:t>People whose circumstances mean they don’t proactively access information and support are encouraged and supported to do so.</w:t>
            </w:r>
            <w:r w:rsidR="00FA537C">
              <w:rPr>
                <w:shd w:val="clear" w:color="auto" w:fill="FFFFFF"/>
              </w:rPr>
              <w:t xml:space="preserve">”  This could (and should) include </w:t>
            </w:r>
            <w:r w:rsidR="00BC54ED">
              <w:rPr>
                <w:shd w:val="clear" w:color="auto" w:fill="FFFFFF"/>
              </w:rPr>
              <w:t>signposting by communities.</w:t>
            </w:r>
          </w:p>
        </w:tc>
      </w:tr>
      <w:tr w:rsidR="006F1E73" w:rsidRPr="006F1E73" w14:paraId="773547D2" w14:textId="11C4FA3A" w:rsidTr="006F1E73">
        <w:tc>
          <w:tcPr>
            <w:tcW w:w="4820" w:type="dxa"/>
          </w:tcPr>
          <w:p w14:paraId="3BA655C5" w14:textId="77777777" w:rsidR="006F1E73" w:rsidRPr="006F1E73" w:rsidRDefault="006F1E73" w:rsidP="006F1E73">
            <w:pPr>
              <w:rPr>
                <w:shd w:val="clear" w:color="auto" w:fill="FFFFFF"/>
              </w:rPr>
            </w:pPr>
            <w:r w:rsidRPr="006F1E73">
              <w:rPr>
                <w:shd w:val="clear" w:color="auto" w:fill="FFFFFF"/>
              </w:rPr>
              <w:t>Sorry i dont have papers but wonder if children and young people are mentioned specifically?</w:t>
            </w:r>
          </w:p>
        </w:tc>
        <w:tc>
          <w:tcPr>
            <w:tcW w:w="4485" w:type="dxa"/>
          </w:tcPr>
          <w:p w14:paraId="4CC042FC" w14:textId="445F2513" w:rsidR="006F1E73" w:rsidRPr="00BC54ED" w:rsidRDefault="00BC54ED" w:rsidP="00BC54ED">
            <w:pPr>
              <w:rPr>
                <w:shd w:val="clear" w:color="auto" w:fill="FFFFFF"/>
              </w:rPr>
            </w:pPr>
            <w:r w:rsidRPr="00BC54ED">
              <w:rPr>
                <w:shd w:val="clear" w:color="auto" w:fill="FFFFFF"/>
              </w:rPr>
              <w:t>Yes – ‘people’ encompasses everyone, and ‘individual circumstances’ are also referred to.</w:t>
            </w:r>
          </w:p>
        </w:tc>
      </w:tr>
      <w:tr w:rsidR="006F1E73" w:rsidRPr="006F1E73" w14:paraId="7A03D9C7" w14:textId="296BADFF" w:rsidTr="006F1E73">
        <w:tc>
          <w:tcPr>
            <w:tcW w:w="4820" w:type="dxa"/>
          </w:tcPr>
          <w:p w14:paraId="52113AA6" w14:textId="77777777" w:rsidR="006F1E73" w:rsidRPr="006F1E73" w:rsidRDefault="006F1E73" w:rsidP="006F1E73">
            <w:pPr>
              <w:rPr>
                <w:shd w:val="clear" w:color="auto" w:fill="FFFFFF"/>
              </w:rPr>
            </w:pPr>
            <w:r w:rsidRPr="006F1E73">
              <w:rPr>
                <w:shd w:val="clear" w:color="auto" w:fill="FFFFFF"/>
              </w:rPr>
              <w:t>Think the word professional might not describe all who might help another to signpost … professional or those who support people ??</w:t>
            </w:r>
          </w:p>
        </w:tc>
        <w:tc>
          <w:tcPr>
            <w:tcW w:w="4485" w:type="dxa"/>
          </w:tcPr>
          <w:p w14:paraId="22FED266" w14:textId="16D3BBDB" w:rsidR="006F1E73" w:rsidRPr="003B1AAA" w:rsidRDefault="003B1AAA" w:rsidP="003B1AAA">
            <w:pPr>
              <w:rPr>
                <w:shd w:val="clear" w:color="auto" w:fill="FFFFFF"/>
              </w:rPr>
            </w:pPr>
            <w:r>
              <w:rPr>
                <w:shd w:val="clear" w:color="auto" w:fill="FFFFFF"/>
              </w:rPr>
              <w:t xml:space="preserve">‘Professional’ refers to people who </w:t>
            </w:r>
            <w:r w:rsidR="007E642E">
              <w:rPr>
                <w:shd w:val="clear" w:color="auto" w:fill="FFFFFF"/>
              </w:rPr>
              <w:t>doing a role where they are paid, as oppose to community members and volunteers, who are also mentioned in this bullet point</w:t>
            </w:r>
            <w:r w:rsidR="003772F9">
              <w:rPr>
                <w:shd w:val="clear" w:color="auto" w:fill="FFFFFF"/>
              </w:rPr>
              <w:t xml:space="preserve"> by the word ‘everyone’.</w:t>
            </w:r>
          </w:p>
        </w:tc>
      </w:tr>
      <w:tr w:rsidR="006F1E73" w:rsidRPr="006F1E73" w14:paraId="5F316F06" w14:textId="5B4C9C88" w:rsidTr="006F1E73">
        <w:tc>
          <w:tcPr>
            <w:tcW w:w="4820" w:type="dxa"/>
          </w:tcPr>
          <w:p w14:paraId="00C6A195" w14:textId="723B0BC2" w:rsidR="006F1E73" w:rsidRPr="006F1E73" w:rsidRDefault="006F1E73" w:rsidP="006F1E73">
            <w:pPr>
              <w:rPr>
                <w:shd w:val="clear" w:color="auto" w:fill="FFFFFF"/>
              </w:rPr>
            </w:pPr>
            <w:r w:rsidRPr="006F1E73">
              <w:rPr>
                <w:shd w:val="clear" w:color="auto" w:fill="FFFFFF"/>
              </w:rPr>
              <w:t xml:space="preserve">Agree re upstream cultural change being part of how this change may </w:t>
            </w:r>
            <w:r>
              <w:rPr>
                <w:shd w:val="clear" w:color="auto" w:fill="FFFFFF"/>
              </w:rPr>
              <w:t>happen</w:t>
            </w:r>
          </w:p>
        </w:tc>
        <w:tc>
          <w:tcPr>
            <w:tcW w:w="4485" w:type="dxa"/>
          </w:tcPr>
          <w:p w14:paraId="251DE3A7" w14:textId="0C8A82F0" w:rsidR="006F1E73" w:rsidRPr="006F1E73" w:rsidRDefault="003772F9" w:rsidP="006F1E73">
            <w:pPr>
              <w:rPr>
                <w:shd w:val="clear" w:color="auto" w:fill="FFFFFF"/>
              </w:rPr>
            </w:pPr>
            <w:r>
              <w:rPr>
                <w:shd w:val="clear" w:color="auto" w:fill="FFFFFF"/>
              </w:rPr>
              <w:t>No comment needed.</w:t>
            </w:r>
          </w:p>
        </w:tc>
      </w:tr>
      <w:tr w:rsidR="006F1E73" w:rsidRPr="006F1E73" w14:paraId="1AB6765C" w14:textId="30CB7CF8" w:rsidTr="006F1E73">
        <w:tc>
          <w:tcPr>
            <w:tcW w:w="4820" w:type="dxa"/>
          </w:tcPr>
          <w:p w14:paraId="5D803678" w14:textId="77777777" w:rsidR="006F1E73" w:rsidRPr="006F1E73" w:rsidRDefault="006F1E73" w:rsidP="006F1E73">
            <w:pPr>
              <w:rPr>
                <w:shd w:val="clear" w:color="auto" w:fill="FFFFFF"/>
              </w:rPr>
            </w:pPr>
            <w:r w:rsidRPr="006F1E73">
              <w:rPr>
                <w:shd w:val="clear" w:color="auto" w:fill="FFFFFF"/>
              </w:rPr>
              <w:t>Are CYP included?</w:t>
            </w:r>
          </w:p>
        </w:tc>
        <w:tc>
          <w:tcPr>
            <w:tcW w:w="4485" w:type="dxa"/>
          </w:tcPr>
          <w:p w14:paraId="09860EBD" w14:textId="3C0A9D16" w:rsidR="006F1E73" w:rsidRPr="00E73D09" w:rsidRDefault="00E73D09" w:rsidP="00E73D09">
            <w:pPr>
              <w:rPr>
                <w:shd w:val="clear" w:color="auto" w:fill="FFFFFF"/>
              </w:rPr>
            </w:pPr>
            <w:r>
              <w:rPr>
                <w:shd w:val="clear" w:color="auto" w:fill="FFFFFF"/>
              </w:rPr>
              <w:t>Yes – ‘people’ encompasses everyone, and ‘individual circumstances’ are also referred to.</w:t>
            </w:r>
          </w:p>
        </w:tc>
      </w:tr>
      <w:tr w:rsidR="006F1E73" w:rsidRPr="006F1E73" w14:paraId="19D943C4" w14:textId="63764019" w:rsidTr="006F1E73">
        <w:tc>
          <w:tcPr>
            <w:tcW w:w="4820" w:type="dxa"/>
          </w:tcPr>
          <w:p w14:paraId="64E755F3" w14:textId="77777777" w:rsidR="006F1E73" w:rsidRPr="006F1E73" w:rsidRDefault="006F1E73" w:rsidP="006F1E73">
            <w:pPr>
              <w:rPr>
                <w:shd w:val="clear" w:color="auto" w:fill="FFFFFF"/>
              </w:rPr>
            </w:pPr>
            <w:r w:rsidRPr="006F1E73">
              <w:rPr>
                <w:shd w:val="clear" w:color="auto" w:fill="FFFFFF"/>
              </w:rPr>
              <w:t>Missing is perhaps how people who respond to bereavement are offered supervision / reflective practice</w:t>
            </w:r>
          </w:p>
        </w:tc>
        <w:tc>
          <w:tcPr>
            <w:tcW w:w="4485" w:type="dxa"/>
          </w:tcPr>
          <w:p w14:paraId="4A85E3DC" w14:textId="0B5BCFDD" w:rsidR="006F1E73" w:rsidRPr="005C0CA5" w:rsidRDefault="009F6A59" w:rsidP="005C0CA5">
            <w:pPr>
              <w:rPr>
                <w:shd w:val="clear" w:color="auto" w:fill="FFFFFF"/>
              </w:rPr>
            </w:pPr>
            <w:r>
              <w:rPr>
                <w:shd w:val="clear" w:color="auto" w:fill="FFFFFF"/>
              </w:rPr>
              <w:t xml:space="preserve">This vision specifically relates to signposting, so </w:t>
            </w:r>
            <w:r w:rsidR="00FE45F8">
              <w:rPr>
                <w:shd w:val="clear" w:color="auto" w:fill="FFFFFF"/>
              </w:rPr>
              <w:t>this isn’t an appropriate place to add in ideas about staff support.</w:t>
            </w:r>
          </w:p>
        </w:tc>
      </w:tr>
      <w:tr w:rsidR="006F1E73" w:rsidRPr="006F1E73" w14:paraId="679B04B5" w14:textId="184C95D1" w:rsidTr="006F1E73">
        <w:tc>
          <w:tcPr>
            <w:tcW w:w="4820" w:type="dxa"/>
          </w:tcPr>
          <w:p w14:paraId="3F096CAD" w14:textId="77777777" w:rsidR="006F1E73" w:rsidRPr="006F1E73" w:rsidRDefault="006F1E73" w:rsidP="006F1E73">
            <w:pPr>
              <w:rPr>
                <w:shd w:val="clear" w:color="auto" w:fill="FFFFFF"/>
              </w:rPr>
            </w:pPr>
            <w:r w:rsidRPr="006F1E73">
              <w:rPr>
                <w:shd w:val="clear" w:color="auto" w:fill="FFFFFF"/>
              </w:rPr>
              <w:t>Needs pre bereavement included?</w:t>
            </w:r>
          </w:p>
        </w:tc>
        <w:tc>
          <w:tcPr>
            <w:tcW w:w="4485" w:type="dxa"/>
          </w:tcPr>
          <w:p w14:paraId="4D1C2F3F" w14:textId="0AA35D4B" w:rsidR="006F1E73" w:rsidRPr="006F1E73" w:rsidRDefault="006F1E73" w:rsidP="006F1E73">
            <w:pPr>
              <w:rPr>
                <w:lang w:val="en-US"/>
              </w:rPr>
            </w:pPr>
            <w:r>
              <w:rPr>
                <w:lang w:val="en-US"/>
              </w:rPr>
              <w:t>The vision circulated to the group prior to the meeting included ‘people who are anticipating bereavement’, though this wasn’t in the summary text presented on the menti survey, so no amendment is required.</w:t>
            </w:r>
          </w:p>
        </w:tc>
      </w:tr>
    </w:tbl>
    <w:p w14:paraId="4B429711" w14:textId="77777777" w:rsidR="00FC0AD5" w:rsidRPr="00A7223F" w:rsidRDefault="00FC0AD5" w:rsidP="0011540B">
      <w:pPr>
        <w:pStyle w:val="ListParagraph"/>
        <w:rPr>
          <w:shd w:val="clear" w:color="auto" w:fill="FFFFFF"/>
        </w:rPr>
      </w:pPr>
    </w:p>
    <w:p w14:paraId="3BDF1E99" w14:textId="77777777" w:rsidR="00B37B3A" w:rsidRDefault="00B37B3A" w:rsidP="00862B22">
      <w:pPr>
        <w:spacing w:after="0"/>
        <w:rPr>
          <w:b/>
          <w:bCs/>
          <w:lang w:val="en-US"/>
        </w:rPr>
      </w:pPr>
    </w:p>
    <w:p w14:paraId="18ED2D83" w14:textId="77777777" w:rsidR="00B37B3A" w:rsidRDefault="00B37B3A" w:rsidP="00862B22">
      <w:pPr>
        <w:spacing w:after="0"/>
        <w:rPr>
          <w:b/>
          <w:bCs/>
          <w:lang w:val="en-US"/>
        </w:rPr>
      </w:pPr>
    </w:p>
    <w:p w14:paraId="021FB0E1" w14:textId="77777777" w:rsidR="00B37B3A" w:rsidRDefault="00B37B3A" w:rsidP="00862B22">
      <w:pPr>
        <w:spacing w:after="0"/>
        <w:rPr>
          <w:b/>
          <w:bCs/>
          <w:lang w:val="en-US"/>
        </w:rPr>
      </w:pPr>
    </w:p>
    <w:p w14:paraId="2070E1AD" w14:textId="77777777" w:rsidR="00E24332" w:rsidRPr="0048768C" w:rsidRDefault="00E24332" w:rsidP="00E24332">
      <w:pPr>
        <w:spacing w:after="0"/>
        <w:rPr>
          <w:lang w:val="en-US"/>
        </w:rPr>
      </w:pPr>
      <w:r>
        <w:rPr>
          <w:lang w:val="en-US"/>
        </w:rPr>
        <w:t>The vision circulated to the group prior to the meeting included ‘people who are anticipating bereavement’, though this wasn’t in the summary text presented on the menti survey, so no amendment is required.</w:t>
      </w:r>
    </w:p>
    <w:p w14:paraId="67F44110" w14:textId="77777777" w:rsidR="00E24332" w:rsidRPr="00C91FB4" w:rsidRDefault="00E24332" w:rsidP="00862B22">
      <w:pPr>
        <w:spacing w:after="0"/>
        <w:rPr>
          <w:b/>
          <w:bCs/>
          <w:lang w:val="en-US"/>
        </w:rPr>
      </w:pPr>
    </w:p>
    <w:p w14:paraId="1C0366AE" w14:textId="77777777" w:rsidR="008D4480" w:rsidRDefault="008D4480" w:rsidP="00862B22">
      <w:pPr>
        <w:spacing w:after="0"/>
        <w:rPr>
          <w:lang w:val="en-US"/>
        </w:rPr>
      </w:pPr>
    </w:p>
    <w:p w14:paraId="61A1F9B2" w14:textId="477E5820" w:rsidR="008D4480" w:rsidRDefault="008D4480" w:rsidP="00862B22">
      <w:pPr>
        <w:spacing w:after="0"/>
        <w:rPr>
          <w:b/>
          <w:bCs/>
          <w:lang w:val="en-US"/>
        </w:rPr>
      </w:pPr>
      <w:r>
        <w:rPr>
          <w:b/>
          <w:bCs/>
          <w:lang w:val="en-US"/>
        </w:rPr>
        <w:t xml:space="preserve">Output B </w:t>
      </w:r>
    </w:p>
    <w:p w14:paraId="23108ECC" w14:textId="1894D099" w:rsidR="008D4480" w:rsidRDefault="008D4480" w:rsidP="00862B22">
      <w:pPr>
        <w:spacing w:after="0"/>
        <w:rPr>
          <w:lang w:val="en-US"/>
        </w:rPr>
      </w:pPr>
      <w:r>
        <w:rPr>
          <w:lang w:val="en-US"/>
        </w:rPr>
        <w:t xml:space="preserve">A couple of suggestions were made regarding the </w:t>
      </w:r>
      <w:r w:rsidR="009609ED">
        <w:rPr>
          <w:lang w:val="en-US"/>
        </w:rPr>
        <w:t>aim of output C</w:t>
      </w:r>
    </w:p>
    <w:p w14:paraId="5531B2A8" w14:textId="77777777" w:rsidR="009609ED" w:rsidRPr="00173F80" w:rsidRDefault="009609ED" w:rsidP="009609ED">
      <w:pPr>
        <w:pStyle w:val="ListParagraph"/>
        <w:numPr>
          <w:ilvl w:val="0"/>
          <w:numId w:val="28"/>
        </w:numPr>
        <w:spacing w:after="0"/>
        <w:rPr>
          <w:lang w:val="en-US"/>
        </w:rPr>
      </w:pPr>
      <w:r w:rsidRPr="00173F80">
        <w:t>Perhaps more localised awareness of resources would be better and easier to maintain than a larger national hub</w:t>
      </w:r>
      <w:r w:rsidRPr="00173F80">
        <w:rPr>
          <w:lang w:val="en-US"/>
        </w:rPr>
        <w:t xml:space="preserve"> </w:t>
      </w:r>
    </w:p>
    <w:p w14:paraId="6E9FB5F6" w14:textId="77777777" w:rsidR="009609ED" w:rsidRDefault="009609ED" w:rsidP="009609ED">
      <w:pPr>
        <w:pStyle w:val="NormalWeb"/>
        <w:numPr>
          <w:ilvl w:val="0"/>
          <w:numId w:val="28"/>
        </w:numPr>
        <w:spacing w:before="0" w:beforeAutospacing="0" w:after="0" w:afterAutospacing="0"/>
        <w:rPr>
          <w:rFonts w:asciiTheme="minorHAnsi" w:hAnsiTheme="minorHAnsi"/>
          <w:sz w:val="22"/>
          <w:szCs w:val="22"/>
        </w:rPr>
      </w:pPr>
      <w:r>
        <w:rPr>
          <w:rFonts w:asciiTheme="minorHAnsi" w:hAnsiTheme="minorHAnsi"/>
          <w:sz w:val="22"/>
          <w:szCs w:val="22"/>
        </w:rPr>
        <w:t xml:space="preserve">Establish physical premises that are accessible, where people can access information/support </w:t>
      </w:r>
    </w:p>
    <w:p w14:paraId="083E6C17" w14:textId="77777777" w:rsidR="00026403" w:rsidRDefault="00026403" w:rsidP="00026403">
      <w:pPr>
        <w:pStyle w:val="NormalWeb"/>
        <w:spacing w:before="0" w:beforeAutospacing="0" w:after="0" w:afterAutospacing="0"/>
        <w:rPr>
          <w:rFonts w:asciiTheme="minorHAnsi" w:hAnsiTheme="minorHAnsi"/>
          <w:sz w:val="22"/>
          <w:szCs w:val="22"/>
        </w:rPr>
      </w:pPr>
    </w:p>
    <w:p w14:paraId="78A2F5E9" w14:textId="1B938CF8" w:rsidR="00026403" w:rsidRDefault="00026403" w:rsidP="00026403">
      <w:pPr>
        <w:pStyle w:val="NormalWeb"/>
        <w:spacing w:before="0" w:beforeAutospacing="0" w:after="0" w:afterAutospacing="0"/>
        <w:rPr>
          <w:rFonts w:asciiTheme="minorHAnsi" w:hAnsiTheme="minorHAnsi"/>
          <w:sz w:val="22"/>
          <w:szCs w:val="22"/>
        </w:rPr>
      </w:pPr>
      <w:r>
        <w:rPr>
          <w:rFonts w:asciiTheme="minorHAnsi" w:hAnsiTheme="minorHAnsi"/>
          <w:sz w:val="22"/>
          <w:szCs w:val="22"/>
        </w:rPr>
        <w:t>Adopting these suggestions would materially change the content of output C, which was based on previous dis</w:t>
      </w:r>
      <w:r w:rsidR="009D104A">
        <w:rPr>
          <w:rFonts w:asciiTheme="minorHAnsi" w:hAnsiTheme="minorHAnsi"/>
          <w:sz w:val="22"/>
          <w:szCs w:val="22"/>
        </w:rPr>
        <w:t xml:space="preserve">cussions and the bereavement summit report.  </w:t>
      </w:r>
      <w:r w:rsidR="00C6660B">
        <w:rPr>
          <w:rFonts w:asciiTheme="minorHAnsi" w:hAnsiTheme="minorHAnsi"/>
          <w:sz w:val="22"/>
          <w:szCs w:val="22"/>
        </w:rPr>
        <w:t>But it could potentially be done by making the following amendments</w:t>
      </w:r>
      <w:r w:rsidR="00AF739A">
        <w:rPr>
          <w:rFonts w:asciiTheme="minorHAnsi" w:hAnsiTheme="minorHAnsi"/>
          <w:sz w:val="22"/>
          <w:szCs w:val="22"/>
        </w:rPr>
        <w:t>:</w:t>
      </w:r>
    </w:p>
    <w:p w14:paraId="0FBAE196" w14:textId="77777777" w:rsidR="009609ED" w:rsidRDefault="009609ED" w:rsidP="009609ED">
      <w:pPr>
        <w:pStyle w:val="NormalWeb"/>
        <w:spacing w:before="0" w:beforeAutospacing="0" w:after="0" w:afterAutospacing="0"/>
        <w:rPr>
          <w:rFonts w:asciiTheme="minorHAnsi" w:hAnsiTheme="minorHAnsi"/>
          <w:sz w:val="22"/>
          <w:szCs w:val="22"/>
        </w:rPr>
      </w:pPr>
    </w:p>
    <w:p w14:paraId="5404BC55" w14:textId="1B2D08FF" w:rsidR="008D4480" w:rsidRPr="008051EF" w:rsidRDefault="009609ED" w:rsidP="008051EF">
      <w:pPr>
        <w:pStyle w:val="NormalWeb"/>
        <w:spacing w:before="0" w:beforeAutospacing="0" w:after="0" w:afterAutospacing="0"/>
        <w:rPr>
          <w:rFonts w:asciiTheme="minorHAnsi" w:hAnsiTheme="minorHAnsi"/>
          <w:sz w:val="22"/>
          <w:szCs w:val="22"/>
        </w:rPr>
      </w:pPr>
      <w:r>
        <w:rPr>
          <w:rFonts w:asciiTheme="minorHAnsi" w:hAnsiTheme="minorHAnsi"/>
          <w:sz w:val="22"/>
          <w:szCs w:val="22"/>
        </w:rPr>
        <w:t>“</w:t>
      </w:r>
      <w:r w:rsidRPr="00C6660B">
        <w:rPr>
          <w:rFonts w:asciiTheme="minorHAnsi" w:hAnsiTheme="minorHAnsi"/>
          <w:strike/>
          <w:sz w:val="22"/>
          <w:szCs w:val="22"/>
        </w:rPr>
        <w:t xml:space="preserve">A </w:t>
      </w:r>
      <w:r w:rsidR="00C6660B">
        <w:rPr>
          <w:rFonts w:asciiTheme="minorHAnsi" w:hAnsiTheme="minorHAnsi"/>
          <w:sz w:val="22"/>
          <w:szCs w:val="22"/>
        </w:rPr>
        <w:t>W</w:t>
      </w:r>
      <w:r w:rsidRPr="009609ED">
        <w:rPr>
          <w:rFonts w:asciiTheme="minorHAnsi" w:hAnsiTheme="minorHAnsi"/>
          <w:sz w:val="22"/>
          <w:szCs w:val="22"/>
        </w:rPr>
        <w:t>ell-publicised, stably funded, up-to-date central resource</w:t>
      </w:r>
      <w:r w:rsidR="00C6660B">
        <w:rPr>
          <w:rFonts w:asciiTheme="minorHAnsi" w:hAnsiTheme="minorHAnsi"/>
          <w:color w:val="FF0000"/>
          <w:sz w:val="22"/>
          <w:szCs w:val="22"/>
        </w:rPr>
        <w:t>s</w:t>
      </w:r>
      <w:r w:rsidRPr="009609ED">
        <w:rPr>
          <w:rFonts w:asciiTheme="minorHAnsi" w:hAnsiTheme="minorHAnsi"/>
          <w:sz w:val="22"/>
          <w:szCs w:val="22"/>
        </w:rPr>
        <w:t>, accessible by phone, email</w:t>
      </w:r>
      <w:r w:rsidR="00C6660B">
        <w:rPr>
          <w:rFonts w:asciiTheme="minorHAnsi" w:hAnsiTheme="minorHAnsi"/>
          <w:sz w:val="22"/>
          <w:szCs w:val="22"/>
        </w:rPr>
        <w:t xml:space="preserve">, </w:t>
      </w:r>
      <w:r w:rsidRPr="009609ED">
        <w:rPr>
          <w:rFonts w:asciiTheme="minorHAnsi" w:hAnsiTheme="minorHAnsi"/>
          <w:sz w:val="22"/>
          <w:szCs w:val="22"/>
        </w:rPr>
        <w:t>website</w:t>
      </w:r>
      <w:r w:rsidR="00C6660B">
        <w:rPr>
          <w:rFonts w:asciiTheme="minorHAnsi" w:hAnsiTheme="minorHAnsi"/>
          <w:sz w:val="22"/>
          <w:szCs w:val="22"/>
        </w:rPr>
        <w:t xml:space="preserve"> and </w:t>
      </w:r>
      <w:r w:rsidR="008051EF" w:rsidRPr="008051EF">
        <w:rPr>
          <w:rFonts w:asciiTheme="minorHAnsi" w:hAnsiTheme="minorHAnsi"/>
          <w:color w:val="FF0000"/>
          <w:sz w:val="22"/>
          <w:szCs w:val="22"/>
        </w:rPr>
        <w:t>in person</w:t>
      </w:r>
      <w:r w:rsidRPr="009609ED">
        <w:rPr>
          <w:rFonts w:asciiTheme="minorHAnsi" w:hAnsiTheme="minorHAnsi"/>
          <w:sz w:val="22"/>
          <w:szCs w:val="22"/>
        </w:rPr>
        <w:t>, where people can easily get information about bereavement and/or direction to appropriate bereavement support for their personal circumstances.</w:t>
      </w:r>
      <w:r>
        <w:rPr>
          <w:rFonts w:asciiTheme="minorHAnsi" w:hAnsiTheme="minorHAnsi"/>
          <w:sz w:val="22"/>
          <w:szCs w:val="22"/>
        </w:rPr>
        <w:t>”</w:t>
      </w:r>
    </w:p>
    <w:p w14:paraId="17B7A368" w14:textId="77777777" w:rsidR="00C62962" w:rsidRDefault="00C62962" w:rsidP="00862B22">
      <w:pPr>
        <w:spacing w:after="0"/>
        <w:rPr>
          <w:lang w:val="en-US"/>
        </w:rPr>
      </w:pPr>
    </w:p>
    <w:p w14:paraId="1C9D595D" w14:textId="77777777" w:rsidR="003728B8" w:rsidRPr="00D37F6E" w:rsidRDefault="003728B8" w:rsidP="003728B8">
      <w:pPr>
        <w:pStyle w:val="NormalWeb"/>
        <w:spacing w:before="0" w:beforeAutospacing="0" w:after="0" w:afterAutospacing="0"/>
        <w:rPr>
          <w:rFonts w:asciiTheme="minorHAnsi" w:hAnsiTheme="minorHAnsi"/>
          <w:b/>
          <w:bCs/>
          <w:i/>
          <w:iCs/>
          <w:sz w:val="22"/>
          <w:szCs w:val="22"/>
        </w:rPr>
      </w:pPr>
      <w:r w:rsidRPr="00A72C22">
        <w:rPr>
          <w:rFonts w:asciiTheme="minorHAnsi" w:hAnsiTheme="minorHAnsi"/>
          <w:b/>
          <w:bCs/>
          <w:i/>
          <w:iCs/>
          <w:sz w:val="22"/>
          <w:szCs w:val="22"/>
        </w:rPr>
        <w:t>Output A: Training to enable people across various public-facing roles to feel able to initiate</w:t>
      </w:r>
      <w:r>
        <w:rPr>
          <w:rFonts w:asciiTheme="minorHAnsi" w:hAnsiTheme="minorHAnsi"/>
          <w:b/>
          <w:bCs/>
          <w:i/>
          <w:iCs/>
          <w:sz w:val="22"/>
          <w:szCs w:val="22"/>
        </w:rPr>
        <w:t xml:space="preserve"> </w:t>
      </w:r>
      <w:r w:rsidRPr="00A72C22">
        <w:rPr>
          <w:rFonts w:asciiTheme="minorHAnsi" w:hAnsiTheme="minorHAnsi"/>
          <w:b/>
          <w:bCs/>
          <w:i/>
          <w:iCs/>
          <w:sz w:val="22"/>
          <w:szCs w:val="22"/>
        </w:rPr>
        <w:t>signposting conversations with bereaved people. Ideally this should include: police, fire service, teachers, registrars, funeral directors, social workers, faith leaders, employers, trade unions (And primary care staff, and everyone in public-facing roles eg hair dressers, taxi drivers etc etc)</w:t>
      </w:r>
    </w:p>
    <w:p w14:paraId="64E0BC1C" w14:textId="77777777" w:rsidR="003728B8" w:rsidRPr="009B6664" w:rsidRDefault="003728B8" w:rsidP="00862B22">
      <w:pPr>
        <w:spacing w:after="0"/>
        <w:rPr>
          <w:b/>
          <w:bCs/>
          <w:lang w:val="en-US"/>
        </w:rPr>
      </w:pPr>
    </w:p>
    <w:p w14:paraId="5A7FE1F2" w14:textId="77777777" w:rsidR="009B6664" w:rsidRDefault="009B6664" w:rsidP="00862B22">
      <w:pPr>
        <w:spacing w:after="0"/>
        <w:rPr>
          <w:lang w:val="en-US"/>
        </w:rPr>
      </w:pPr>
    </w:p>
    <w:tbl>
      <w:tblPr>
        <w:tblStyle w:val="TableGrid"/>
        <w:tblW w:w="0" w:type="auto"/>
        <w:tblInd w:w="137" w:type="dxa"/>
        <w:tblLook w:val="04A0" w:firstRow="1" w:lastRow="0" w:firstColumn="1" w:lastColumn="0" w:noHBand="0" w:noVBand="1"/>
      </w:tblPr>
      <w:tblGrid>
        <w:gridCol w:w="4253"/>
        <w:gridCol w:w="4626"/>
      </w:tblGrid>
      <w:tr w:rsidR="00953FE9" w:rsidRPr="009B6664" w14:paraId="419070D2" w14:textId="77777777" w:rsidTr="005C0CA5">
        <w:tc>
          <w:tcPr>
            <w:tcW w:w="4253" w:type="dxa"/>
          </w:tcPr>
          <w:p w14:paraId="624C3E61" w14:textId="37781DE3" w:rsidR="00953FE9" w:rsidRPr="009B6664" w:rsidRDefault="00953FE9" w:rsidP="00953FE9">
            <w:pPr>
              <w:pStyle w:val="NormalWeb"/>
              <w:spacing w:before="0" w:beforeAutospacing="0" w:after="0" w:afterAutospacing="0"/>
              <w:rPr>
                <w:rFonts w:asciiTheme="minorHAnsi" w:hAnsiTheme="minorHAnsi"/>
                <w:b/>
                <w:bCs/>
                <w:sz w:val="22"/>
                <w:szCs w:val="22"/>
              </w:rPr>
            </w:pPr>
            <w:r w:rsidRPr="009B6664">
              <w:rPr>
                <w:rFonts w:asciiTheme="minorHAnsi" w:hAnsiTheme="minorHAnsi"/>
                <w:b/>
                <w:bCs/>
                <w:sz w:val="22"/>
                <w:szCs w:val="22"/>
              </w:rPr>
              <w:t>Suggestion</w:t>
            </w:r>
          </w:p>
        </w:tc>
        <w:tc>
          <w:tcPr>
            <w:tcW w:w="4626" w:type="dxa"/>
          </w:tcPr>
          <w:p w14:paraId="2201FE95" w14:textId="01682254" w:rsidR="00953FE9" w:rsidRPr="003728B8" w:rsidRDefault="00953FE9" w:rsidP="00953FE9">
            <w:pPr>
              <w:pStyle w:val="NormalWeb"/>
              <w:spacing w:before="0" w:beforeAutospacing="0" w:after="0" w:afterAutospacing="0"/>
              <w:rPr>
                <w:rFonts w:asciiTheme="minorHAnsi" w:hAnsiTheme="minorHAnsi"/>
                <w:b/>
                <w:bCs/>
                <w:sz w:val="22"/>
                <w:szCs w:val="22"/>
              </w:rPr>
            </w:pPr>
            <w:r w:rsidRPr="003728B8">
              <w:rPr>
                <w:rFonts w:asciiTheme="minorHAnsi" w:hAnsiTheme="minorHAnsi"/>
                <w:b/>
                <w:bCs/>
                <w:sz w:val="22"/>
                <w:szCs w:val="22"/>
              </w:rPr>
              <w:t>Amendment required to theory of change?</w:t>
            </w:r>
          </w:p>
        </w:tc>
      </w:tr>
      <w:tr w:rsidR="009B6664" w:rsidRPr="009B6664" w14:paraId="5610179F" w14:textId="6AF6507A" w:rsidTr="005C0CA5">
        <w:tc>
          <w:tcPr>
            <w:tcW w:w="4253" w:type="dxa"/>
          </w:tcPr>
          <w:p w14:paraId="1ADAC6FA" w14:textId="77777777" w:rsidR="009B6664" w:rsidRPr="009B6664" w:rsidRDefault="009B6664" w:rsidP="009B6664">
            <w:pPr>
              <w:pStyle w:val="NormalWeb"/>
              <w:spacing w:before="0" w:beforeAutospacing="0" w:after="0" w:afterAutospacing="0"/>
              <w:rPr>
                <w:rFonts w:asciiTheme="minorHAnsi" w:hAnsiTheme="minorHAnsi"/>
                <w:sz w:val="22"/>
                <w:szCs w:val="22"/>
              </w:rPr>
            </w:pPr>
            <w:r w:rsidRPr="009B6664">
              <w:rPr>
                <w:rFonts w:asciiTheme="minorHAnsi" w:hAnsiTheme="minorHAnsi"/>
                <w:sz w:val="22"/>
                <w:szCs w:val="22"/>
              </w:rPr>
              <w:t>Encourage people to put training in their personal development plans.</w:t>
            </w:r>
          </w:p>
        </w:tc>
        <w:tc>
          <w:tcPr>
            <w:tcW w:w="4626" w:type="dxa"/>
          </w:tcPr>
          <w:p w14:paraId="067A57C7" w14:textId="5F608BA1" w:rsidR="009B6664" w:rsidRPr="009B6664" w:rsidRDefault="00CC3B20" w:rsidP="009B6664">
            <w:pPr>
              <w:pStyle w:val="NormalWeb"/>
              <w:spacing w:before="0" w:beforeAutospacing="0" w:after="0" w:afterAutospacing="0"/>
              <w:rPr>
                <w:rFonts w:asciiTheme="minorHAnsi" w:hAnsiTheme="minorHAnsi"/>
                <w:sz w:val="22"/>
                <w:szCs w:val="22"/>
              </w:rPr>
            </w:pPr>
            <w:r>
              <w:rPr>
                <w:rFonts w:asciiTheme="minorHAnsi" w:hAnsiTheme="minorHAnsi"/>
                <w:sz w:val="22"/>
                <w:szCs w:val="22"/>
              </w:rPr>
              <w:t>This is a more detailed action that would fit under ‘promotion/relationship building’.</w:t>
            </w:r>
          </w:p>
        </w:tc>
      </w:tr>
      <w:tr w:rsidR="009B6664" w:rsidRPr="009B6664" w14:paraId="06A20389" w14:textId="1776EE15" w:rsidTr="005C0CA5">
        <w:tc>
          <w:tcPr>
            <w:tcW w:w="4253" w:type="dxa"/>
          </w:tcPr>
          <w:p w14:paraId="42670E72" w14:textId="77777777" w:rsidR="009B6664" w:rsidRPr="009B6664" w:rsidRDefault="009B6664" w:rsidP="009B6664">
            <w:pPr>
              <w:rPr>
                <w:lang w:val="en-US"/>
              </w:rPr>
            </w:pPr>
            <w:r w:rsidRPr="009B6664">
              <w:rPr>
                <w:lang w:val="en-US"/>
              </w:rPr>
              <w:t>Training needs to be regularly updated and refreshed.</w:t>
            </w:r>
          </w:p>
        </w:tc>
        <w:tc>
          <w:tcPr>
            <w:tcW w:w="4626" w:type="dxa"/>
          </w:tcPr>
          <w:p w14:paraId="4898649C" w14:textId="20783DDC" w:rsidR="009B6664" w:rsidRPr="009B6664" w:rsidRDefault="00812B95" w:rsidP="009B6664">
            <w:pPr>
              <w:rPr>
                <w:lang w:val="en-US"/>
              </w:rPr>
            </w:pPr>
            <w:r>
              <w:t>This is a more detailed action that would fit under ‘development/collation of training’.</w:t>
            </w:r>
          </w:p>
        </w:tc>
      </w:tr>
      <w:tr w:rsidR="009B6664" w:rsidRPr="009B6664" w14:paraId="7117266C" w14:textId="68C2C952" w:rsidTr="005C0CA5">
        <w:tc>
          <w:tcPr>
            <w:tcW w:w="4253" w:type="dxa"/>
          </w:tcPr>
          <w:p w14:paraId="106E4343" w14:textId="77777777" w:rsidR="009B6664" w:rsidRPr="009B6664" w:rsidRDefault="009B6664" w:rsidP="009B6664">
            <w:pPr>
              <w:pStyle w:val="NormalWeb"/>
              <w:spacing w:before="0" w:beforeAutospacing="0" w:after="0" w:afterAutospacing="0"/>
              <w:rPr>
                <w:rFonts w:asciiTheme="minorHAnsi" w:hAnsiTheme="minorHAnsi"/>
                <w:sz w:val="22"/>
                <w:szCs w:val="22"/>
              </w:rPr>
            </w:pPr>
            <w:r w:rsidRPr="009B6664">
              <w:rPr>
                <w:rFonts w:asciiTheme="minorHAnsi" w:hAnsiTheme="minorHAnsi"/>
                <w:sz w:val="22"/>
                <w:szCs w:val="22"/>
              </w:rPr>
              <w:t>Promote currently available training.</w:t>
            </w:r>
          </w:p>
        </w:tc>
        <w:tc>
          <w:tcPr>
            <w:tcW w:w="4626" w:type="dxa"/>
          </w:tcPr>
          <w:p w14:paraId="13B233B8" w14:textId="7CCF81EF" w:rsidR="009B6664" w:rsidRPr="009B6664" w:rsidRDefault="00DA101E" w:rsidP="009B6664">
            <w:pPr>
              <w:pStyle w:val="NormalWeb"/>
              <w:spacing w:before="0" w:beforeAutospacing="0" w:after="0" w:afterAutospacing="0"/>
              <w:rPr>
                <w:rFonts w:asciiTheme="minorHAnsi" w:hAnsiTheme="minorHAnsi"/>
                <w:sz w:val="22"/>
                <w:szCs w:val="22"/>
              </w:rPr>
            </w:pPr>
            <w:r>
              <w:rPr>
                <w:rFonts w:asciiTheme="minorHAnsi" w:hAnsiTheme="minorHAnsi"/>
                <w:sz w:val="22"/>
                <w:szCs w:val="22"/>
              </w:rPr>
              <w:t>Already covered under ‘promotion/relationship building’</w:t>
            </w:r>
          </w:p>
        </w:tc>
      </w:tr>
      <w:tr w:rsidR="009B6664" w:rsidRPr="009B6664" w14:paraId="02E4665B" w14:textId="59372CC1" w:rsidTr="005C0CA5">
        <w:tc>
          <w:tcPr>
            <w:tcW w:w="4253" w:type="dxa"/>
          </w:tcPr>
          <w:p w14:paraId="2029E935" w14:textId="77777777" w:rsidR="009B6664" w:rsidRPr="009B6664" w:rsidRDefault="009B6664" w:rsidP="009B6664">
            <w:pPr>
              <w:pStyle w:val="NormalWeb"/>
              <w:spacing w:before="0" w:beforeAutospacing="0" w:after="0" w:afterAutospacing="0"/>
              <w:rPr>
                <w:rFonts w:asciiTheme="minorHAnsi" w:hAnsiTheme="minorHAnsi"/>
                <w:sz w:val="22"/>
                <w:szCs w:val="22"/>
              </w:rPr>
            </w:pPr>
            <w:r w:rsidRPr="009B6664">
              <w:rPr>
                <w:rFonts w:asciiTheme="minorHAnsi" w:hAnsiTheme="minorHAnsi"/>
                <w:sz w:val="22"/>
                <w:szCs w:val="22"/>
              </w:rPr>
              <w:t>Short-term working group.</w:t>
            </w:r>
          </w:p>
        </w:tc>
        <w:tc>
          <w:tcPr>
            <w:tcW w:w="4626" w:type="dxa"/>
          </w:tcPr>
          <w:p w14:paraId="34BCC3C0" w14:textId="3053D143" w:rsidR="009B6664" w:rsidRPr="009B6664" w:rsidRDefault="00DA101E" w:rsidP="009B6664">
            <w:pPr>
              <w:pStyle w:val="NormalWeb"/>
              <w:spacing w:before="0" w:beforeAutospacing="0" w:after="0" w:afterAutospacing="0"/>
              <w:rPr>
                <w:rFonts w:asciiTheme="minorHAnsi" w:hAnsiTheme="minorHAnsi"/>
                <w:sz w:val="22"/>
                <w:szCs w:val="22"/>
              </w:rPr>
            </w:pPr>
            <w:r>
              <w:rPr>
                <w:rFonts w:asciiTheme="minorHAnsi" w:hAnsiTheme="minorHAnsi"/>
                <w:sz w:val="22"/>
                <w:szCs w:val="22"/>
              </w:rPr>
              <w:t>Already  covered by ‘Establish a working group’.</w:t>
            </w:r>
          </w:p>
        </w:tc>
      </w:tr>
      <w:tr w:rsidR="009B6664" w:rsidRPr="009B6664" w14:paraId="5C1881EF" w14:textId="70A72A3B" w:rsidTr="005C0CA5">
        <w:tc>
          <w:tcPr>
            <w:tcW w:w="4253" w:type="dxa"/>
          </w:tcPr>
          <w:p w14:paraId="0F376B35" w14:textId="77777777" w:rsidR="009B6664" w:rsidRPr="009B6664" w:rsidRDefault="009B6664" w:rsidP="009B6664">
            <w:pPr>
              <w:pStyle w:val="NormalWeb"/>
              <w:spacing w:before="0" w:beforeAutospacing="0" w:after="0" w:afterAutospacing="0"/>
              <w:rPr>
                <w:rFonts w:asciiTheme="minorHAnsi" w:hAnsiTheme="minorHAnsi"/>
                <w:sz w:val="22"/>
                <w:szCs w:val="22"/>
              </w:rPr>
            </w:pPr>
            <w:r w:rsidRPr="009B6664">
              <w:rPr>
                <w:rFonts w:asciiTheme="minorHAnsi" w:hAnsiTheme="minorHAnsi"/>
                <w:sz w:val="22"/>
                <w:szCs w:val="22"/>
              </w:rPr>
              <w:t xml:space="preserve">Develop a training package to reach people earlier. </w:t>
            </w:r>
          </w:p>
        </w:tc>
        <w:tc>
          <w:tcPr>
            <w:tcW w:w="4626" w:type="dxa"/>
          </w:tcPr>
          <w:p w14:paraId="580C03C1" w14:textId="2F6478FF" w:rsidR="009B6664" w:rsidRPr="009B6664" w:rsidRDefault="00DA101E" w:rsidP="009B6664">
            <w:pPr>
              <w:pStyle w:val="NormalWeb"/>
              <w:spacing w:before="0" w:beforeAutospacing="0" w:after="0" w:afterAutospacing="0"/>
              <w:rPr>
                <w:rFonts w:asciiTheme="minorHAnsi" w:hAnsiTheme="minorHAnsi"/>
                <w:sz w:val="22"/>
                <w:szCs w:val="22"/>
              </w:rPr>
            </w:pPr>
            <w:r>
              <w:rPr>
                <w:rFonts w:asciiTheme="minorHAnsi" w:hAnsiTheme="minorHAnsi"/>
                <w:sz w:val="22"/>
                <w:szCs w:val="22"/>
              </w:rPr>
              <w:t>This is a more detailed action that would fit under</w:t>
            </w:r>
            <w:r>
              <w:t xml:space="preserve"> ‘development/collation of training’</w:t>
            </w:r>
          </w:p>
        </w:tc>
      </w:tr>
      <w:tr w:rsidR="009B6664" w:rsidRPr="009B6664" w14:paraId="5AB2949E" w14:textId="73050277" w:rsidTr="005C0CA5">
        <w:tc>
          <w:tcPr>
            <w:tcW w:w="4253" w:type="dxa"/>
          </w:tcPr>
          <w:p w14:paraId="333D88B7" w14:textId="77777777" w:rsidR="009B6664" w:rsidRPr="009B6664" w:rsidRDefault="009B6664" w:rsidP="009B6664">
            <w:pPr>
              <w:pStyle w:val="NormalWeb"/>
              <w:spacing w:before="0" w:beforeAutospacing="0" w:after="0" w:afterAutospacing="0"/>
              <w:rPr>
                <w:rFonts w:asciiTheme="minorHAnsi" w:hAnsiTheme="minorHAnsi"/>
                <w:sz w:val="22"/>
                <w:szCs w:val="22"/>
              </w:rPr>
            </w:pPr>
            <w:r w:rsidRPr="009B6664">
              <w:rPr>
                <w:rFonts w:asciiTheme="minorHAnsi" w:hAnsiTheme="minorHAnsi"/>
                <w:sz w:val="22"/>
                <w:szCs w:val="22"/>
              </w:rPr>
              <w:t xml:space="preserve">Some sort of needs assessment for what training people need. For some it may not be so much needed on knowledge around bereavement but more about communication (having difficult conversations). </w:t>
            </w:r>
          </w:p>
        </w:tc>
        <w:tc>
          <w:tcPr>
            <w:tcW w:w="4626" w:type="dxa"/>
          </w:tcPr>
          <w:p w14:paraId="223C7A4E" w14:textId="2EE77914" w:rsidR="009B6664" w:rsidRPr="009B6664" w:rsidRDefault="00290770" w:rsidP="009B6664">
            <w:pPr>
              <w:pStyle w:val="NormalWeb"/>
              <w:spacing w:before="0" w:beforeAutospacing="0" w:after="0" w:afterAutospacing="0"/>
              <w:rPr>
                <w:rFonts w:asciiTheme="minorHAnsi" w:hAnsiTheme="minorHAnsi"/>
                <w:sz w:val="22"/>
                <w:szCs w:val="22"/>
              </w:rPr>
            </w:pPr>
            <w:r w:rsidRPr="00F84B92">
              <w:rPr>
                <w:rFonts w:asciiTheme="minorHAnsi" w:hAnsiTheme="minorHAnsi"/>
                <w:sz w:val="22"/>
                <w:szCs w:val="22"/>
              </w:rPr>
              <w:t xml:space="preserve">Yes – </w:t>
            </w:r>
            <w:r w:rsidR="002C786E" w:rsidRPr="00F84B92">
              <w:rPr>
                <w:rFonts w:asciiTheme="minorHAnsi" w:hAnsiTheme="minorHAnsi"/>
                <w:sz w:val="22"/>
                <w:szCs w:val="22"/>
              </w:rPr>
              <w:t>now added</w:t>
            </w:r>
            <w:r w:rsidR="004455EC" w:rsidRPr="00F84B92">
              <w:rPr>
                <w:rFonts w:asciiTheme="minorHAnsi" w:hAnsiTheme="minorHAnsi"/>
                <w:sz w:val="22"/>
                <w:szCs w:val="22"/>
              </w:rPr>
              <w:t xml:space="preserve"> an action ‘Develop a needs assessment to find out what training people need.’</w:t>
            </w:r>
          </w:p>
        </w:tc>
      </w:tr>
      <w:tr w:rsidR="009B6664" w:rsidRPr="009B6664" w14:paraId="5FA814C2" w14:textId="0A1DD17B" w:rsidTr="005C0CA5">
        <w:tc>
          <w:tcPr>
            <w:tcW w:w="4253" w:type="dxa"/>
          </w:tcPr>
          <w:p w14:paraId="0FFC5DD3" w14:textId="77777777" w:rsidR="009B6664" w:rsidRPr="009B6664" w:rsidRDefault="009B6664" w:rsidP="009B6664">
            <w:pPr>
              <w:pStyle w:val="NormalWeb"/>
              <w:spacing w:before="0" w:beforeAutospacing="0" w:after="0" w:afterAutospacing="0"/>
              <w:rPr>
                <w:rFonts w:asciiTheme="minorHAnsi" w:hAnsiTheme="minorHAnsi"/>
                <w:sz w:val="22"/>
                <w:szCs w:val="22"/>
              </w:rPr>
            </w:pPr>
            <w:r w:rsidRPr="009B6664">
              <w:rPr>
                <w:rFonts w:asciiTheme="minorHAnsi" w:hAnsiTheme="minorHAnsi"/>
                <w:sz w:val="22"/>
                <w:szCs w:val="22"/>
              </w:rPr>
              <w:t xml:space="preserve">Advocacy/awareness raising required because often orgs don't know they need training until something happens. </w:t>
            </w:r>
          </w:p>
        </w:tc>
        <w:tc>
          <w:tcPr>
            <w:tcW w:w="4626" w:type="dxa"/>
          </w:tcPr>
          <w:p w14:paraId="34FA2377" w14:textId="3C1AA0D7" w:rsidR="009B6664" w:rsidRPr="009B6664" w:rsidRDefault="00B41B05" w:rsidP="009B6664">
            <w:pPr>
              <w:pStyle w:val="NormalWeb"/>
              <w:spacing w:before="0" w:beforeAutospacing="0" w:after="0" w:afterAutospacing="0"/>
              <w:rPr>
                <w:rFonts w:asciiTheme="minorHAnsi" w:hAnsiTheme="minorHAnsi"/>
                <w:sz w:val="22"/>
                <w:szCs w:val="22"/>
              </w:rPr>
            </w:pPr>
            <w:r>
              <w:rPr>
                <w:rFonts w:asciiTheme="minorHAnsi" w:hAnsiTheme="minorHAnsi"/>
                <w:sz w:val="22"/>
                <w:szCs w:val="22"/>
              </w:rPr>
              <w:t>Already covered under ‘promotion/relationship building’</w:t>
            </w:r>
          </w:p>
        </w:tc>
      </w:tr>
      <w:tr w:rsidR="009B6664" w:rsidRPr="009B6664" w14:paraId="52170E14" w14:textId="237B765A" w:rsidTr="005C0CA5">
        <w:tc>
          <w:tcPr>
            <w:tcW w:w="4253" w:type="dxa"/>
          </w:tcPr>
          <w:p w14:paraId="4E313DA7" w14:textId="77777777" w:rsidR="009B6664" w:rsidRPr="009B6664" w:rsidRDefault="009B6664" w:rsidP="009B6664">
            <w:pPr>
              <w:pStyle w:val="NormalWeb"/>
              <w:spacing w:before="0" w:beforeAutospacing="0" w:after="0" w:afterAutospacing="0"/>
              <w:rPr>
                <w:rFonts w:asciiTheme="minorHAnsi" w:hAnsiTheme="minorHAnsi"/>
                <w:sz w:val="22"/>
                <w:szCs w:val="22"/>
              </w:rPr>
            </w:pPr>
            <w:r w:rsidRPr="009B6664">
              <w:rPr>
                <w:rFonts w:asciiTheme="minorHAnsi" w:hAnsiTheme="minorHAnsi"/>
                <w:sz w:val="22"/>
                <w:szCs w:val="22"/>
              </w:rPr>
              <w:lastRenderedPageBreak/>
              <w:t>Create an online hub of training resources (including capacity to feedback on training)</w:t>
            </w:r>
          </w:p>
        </w:tc>
        <w:tc>
          <w:tcPr>
            <w:tcW w:w="4626" w:type="dxa"/>
          </w:tcPr>
          <w:p w14:paraId="52782B2B" w14:textId="0D18CB4A" w:rsidR="009B6664" w:rsidRPr="009B6664" w:rsidRDefault="00B41B05" w:rsidP="009B6664">
            <w:pPr>
              <w:pStyle w:val="NormalWeb"/>
              <w:spacing w:before="0" w:beforeAutospacing="0" w:after="0" w:afterAutospacing="0"/>
              <w:rPr>
                <w:rFonts w:asciiTheme="minorHAnsi" w:hAnsiTheme="minorHAnsi"/>
                <w:sz w:val="22"/>
                <w:szCs w:val="22"/>
              </w:rPr>
            </w:pPr>
            <w:r>
              <w:rPr>
                <w:rFonts w:asciiTheme="minorHAnsi" w:hAnsiTheme="minorHAnsi"/>
                <w:sz w:val="22"/>
                <w:szCs w:val="22"/>
              </w:rPr>
              <w:t>Already covered under</w:t>
            </w:r>
            <w:r>
              <w:t xml:space="preserve"> ‘development/collation of training’.</w:t>
            </w:r>
          </w:p>
        </w:tc>
      </w:tr>
      <w:tr w:rsidR="003E2BD2" w:rsidRPr="009B6664" w14:paraId="6AB5310D" w14:textId="77777777" w:rsidTr="005C0CA5">
        <w:tc>
          <w:tcPr>
            <w:tcW w:w="4253" w:type="dxa"/>
          </w:tcPr>
          <w:p w14:paraId="4B7B3EE2" w14:textId="25FB96F4" w:rsidR="003E2BD2" w:rsidRPr="009B6664" w:rsidRDefault="003E2BD2" w:rsidP="003E2BD2">
            <w:pPr>
              <w:pStyle w:val="NormalWeb"/>
              <w:spacing w:before="0" w:beforeAutospacing="0" w:after="0" w:afterAutospacing="0"/>
              <w:rPr>
                <w:rFonts w:asciiTheme="minorHAnsi" w:hAnsiTheme="minorHAnsi"/>
                <w:sz w:val="22"/>
                <w:szCs w:val="22"/>
              </w:rPr>
            </w:pPr>
            <w:r w:rsidRPr="00354EB9">
              <w:rPr>
                <w:shd w:val="clear" w:color="auto" w:fill="FFFFFF"/>
              </w:rPr>
              <w:t xml:space="preserve">In my experience GP's dont have the training either (output A). </w:t>
            </w:r>
          </w:p>
        </w:tc>
        <w:tc>
          <w:tcPr>
            <w:tcW w:w="4626" w:type="dxa"/>
          </w:tcPr>
          <w:p w14:paraId="52282F8E" w14:textId="4A414A26" w:rsidR="003E2BD2" w:rsidRDefault="00610D5C" w:rsidP="003E2BD2">
            <w:pPr>
              <w:pStyle w:val="NormalWeb"/>
              <w:spacing w:before="0" w:beforeAutospacing="0" w:after="0" w:afterAutospacing="0"/>
              <w:rPr>
                <w:rFonts w:asciiTheme="minorHAnsi" w:hAnsiTheme="minorHAnsi"/>
                <w:sz w:val="22"/>
                <w:szCs w:val="22"/>
              </w:rPr>
            </w:pPr>
            <w:r>
              <w:rPr>
                <w:shd w:val="clear" w:color="auto" w:fill="FFFFFF"/>
              </w:rPr>
              <w:t>GPs already included as ‘primary care staff’.</w:t>
            </w:r>
          </w:p>
        </w:tc>
      </w:tr>
    </w:tbl>
    <w:p w14:paraId="697C8604" w14:textId="77777777" w:rsidR="005009A2" w:rsidRDefault="005009A2" w:rsidP="005009A2">
      <w:pPr>
        <w:pStyle w:val="NormalWeb"/>
        <w:spacing w:before="0" w:beforeAutospacing="0" w:after="0" w:afterAutospacing="0"/>
        <w:rPr>
          <w:rFonts w:asciiTheme="minorHAnsi" w:hAnsiTheme="minorHAnsi"/>
          <w:sz w:val="22"/>
          <w:szCs w:val="22"/>
        </w:rPr>
      </w:pPr>
    </w:p>
    <w:p w14:paraId="04163FDC" w14:textId="70446719" w:rsidR="008C30BB" w:rsidRPr="009B6664" w:rsidRDefault="008C30BB" w:rsidP="008C30BB">
      <w:pPr>
        <w:spacing w:after="0"/>
        <w:rPr>
          <w:b/>
          <w:bCs/>
          <w:lang w:val="en-US"/>
        </w:rPr>
      </w:pPr>
    </w:p>
    <w:p w14:paraId="6E5D15B2" w14:textId="77777777" w:rsidR="008C30BB" w:rsidRPr="00452A66" w:rsidRDefault="008C30BB" w:rsidP="005009A2">
      <w:pPr>
        <w:pStyle w:val="NormalWeb"/>
        <w:spacing w:before="0" w:beforeAutospacing="0" w:after="0" w:afterAutospacing="0"/>
        <w:rPr>
          <w:rFonts w:asciiTheme="minorHAnsi" w:hAnsiTheme="minorHAnsi"/>
          <w:sz w:val="22"/>
          <w:szCs w:val="22"/>
        </w:rPr>
      </w:pPr>
    </w:p>
    <w:p w14:paraId="4AB1A8C1" w14:textId="77777777" w:rsidR="005009A2" w:rsidRPr="00452A66" w:rsidRDefault="005009A2" w:rsidP="005009A2">
      <w:pPr>
        <w:pStyle w:val="NormalWeb"/>
        <w:spacing w:before="0" w:beforeAutospacing="0" w:after="0" w:afterAutospacing="0"/>
        <w:rPr>
          <w:rFonts w:asciiTheme="minorHAnsi" w:hAnsiTheme="minorHAnsi"/>
          <w:sz w:val="22"/>
          <w:szCs w:val="22"/>
        </w:rPr>
      </w:pPr>
    </w:p>
    <w:p w14:paraId="559EFE9A" w14:textId="77777777" w:rsidR="005009A2" w:rsidRPr="0001026D" w:rsidRDefault="005009A2" w:rsidP="005009A2">
      <w:pPr>
        <w:pStyle w:val="NormalWeb"/>
        <w:spacing w:before="0" w:beforeAutospacing="0" w:after="0" w:afterAutospacing="0"/>
        <w:rPr>
          <w:rFonts w:asciiTheme="minorHAnsi" w:hAnsiTheme="minorHAnsi"/>
          <w:b/>
          <w:bCs/>
          <w:i/>
          <w:iCs/>
          <w:sz w:val="22"/>
          <w:szCs w:val="22"/>
        </w:rPr>
      </w:pPr>
      <w:r w:rsidRPr="00772317">
        <w:rPr>
          <w:rFonts w:asciiTheme="minorHAnsi" w:hAnsiTheme="minorHAnsi"/>
          <w:b/>
          <w:bCs/>
          <w:i/>
          <w:iCs/>
          <w:sz w:val="22"/>
          <w:szCs w:val="22"/>
          <w:lang w:val="en-US"/>
        </w:rPr>
        <w:t xml:space="preserve">Output B: </w:t>
      </w:r>
      <w:r w:rsidRPr="00772317">
        <w:rPr>
          <w:rFonts w:asciiTheme="minorHAnsi" w:hAnsiTheme="minorHAnsi"/>
          <w:b/>
          <w:bCs/>
          <w:i/>
          <w:iCs/>
          <w:sz w:val="22"/>
          <w:szCs w:val="22"/>
        </w:rPr>
        <w:t>Networking opportunities that enable those most likely to be approached for bereavement information to signpost effectively, and funding to enable staff to take up these opportunities. This should include consideration of GPs and primary care staff, education staff, and those working in the bereavement sector. (A ‘no wrong door’ approach.)</w:t>
      </w:r>
    </w:p>
    <w:p w14:paraId="4F9A392E" w14:textId="77777777" w:rsidR="005009A2" w:rsidRPr="00452A66" w:rsidRDefault="005009A2" w:rsidP="005009A2">
      <w:pPr>
        <w:spacing w:after="0"/>
        <w:rPr>
          <w:lang w:val="en-US"/>
        </w:rPr>
      </w:pPr>
    </w:p>
    <w:tbl>
      <w:tblPr>
        <w:tblStyle w:val="TableGrid"/>
        <w:tblW w:w="0" w:type="auto"/>
        <w:tblInd w:w="720" w:type="dxa"/>
        <w:tblLook w:val="04A0" w:firstRow="1" w:lastRow="0" w:firstColumn="1" w:lastColumn="0" w:noHBand="0" w:noVBand="1"/>
      </w:tblPr>
      <w:tblGrid>
        <w:gridCol w:w="4770"/>
        <w:gridCol w:w="3526"/>
      </w:tblGrid>
      <w:tr w:rsidR="00953FE9" w:rsidRPr="003728B8" w14:paraId="261404EB" w14:textId="77777777" w:rsidTr="003728B8">
        <w:tc>
          <w:tcPr>
            <w:tcW w:w="4770" w:type="dxa"/>
          </w:tcPr>
          <w:p w14:paraId="6C5860EF" w14:textId="0529E679" w:rsidR="00953FE9" w:rsidRPr="001973E9" w:rsidRDefault="00953FE9" w:rsidP="003728B8">
            <w:pPr>
              <w:rPr>
                <w:b/>
                <w:bCs/>
                <w:lang w:val="en-US"/>
              </w:rPr>
            </w:pPr>
            <w:r w:rsidRPr="001973E9">
              <w:rPr>
                <w:b/>
                <w:bCs/>
                <w:lang w:val="en-US"/>
              </w:rPr>
              <w:t>Suggestion</w:t>
            </w:r>
          </w:p>
        </w:tc>
        <w:tc>
          <w:tcPr>
            <w:tcW w:w="3526" w:type="dxa"/>
          </w:tcPr>
          <w:p w14:paraId="158B8FB0" w14:textId="2A1495F5" w:rsidR="00953FE9" w:rsidRPr="003728B8" w:rsidRDefault="00953FE9" w:rsidP="003728B8">
            <w:pPr>
              <w:rPr>
                <w:lang w:val="en-US"/>
              </w:rPr>
            </w:pPr>
            <w:r w:rsidRPr="003728B8">
              <w:rPr>
                <w:b/>
                <w:bCs/>
              </w:rPr>
              <w:t>Amendment required to theory of change?</w:t>
            </w:r>
          </w:p>
        </w:tc>
      </w:tr>
      <w:tr w:rsidR="003728B8" w:rsidRPr="003728B8" w14:paraId="7232BE32" w14:textId="101626E7" w:rsidTr="003728B8">
        <w:tc>
          <w:tcPr>
            <w:tcW w:w="4770" w:type="dxa"/>
          </w:tcPr>
          <w:p w14:paraId="7C2352F7" w14:textId="77777777" w:rsidR="003728B8" w:rsidRPr="003728B8" w:rsidRDefault="003728B8" w:rsidP="003728B8">
            <w:pPr>
              <w:rPr>
                <w:lang w:val="en-US"/>
              </w:rPr>
            </w:pPr>
            <w:r w:rsidRPr="003728B8">
              <w:rPr>
                <w:lang w:val="en-US"/>
              </w:rPr>
              <w:t>Ensure networking opportunities accommodate those outwith the bereavement sector including schools, colleges, workplaces, nurseries, counsellors, social workers, funeral directors.</w:t>
            </w:r>
          </w:p>
        </w:tc>
        <w:tc>
          <w:tcPr>
            <w:tcW w:w="3526" w:type="dxa"/>
          </w:tcPr>
          <w:p w14:paraId="3CDF12A8" w14:textId="4CEF0CDD" w:rsidR="003728B8" w:rsidRPr="003728B8" w:rsidRDefault="0078108F" w:rsidP="003728B8">
            <w:pPr>
              <w:rPr>
                <w:lang w:val="en-US"/>
              </w:rPr>
            </w:pPr>
            <w:r>
              <w:rPr>
                <w:lang w:val="en-US"/>
              </w:rPr>
              <w:t xml:space="preserve">Already covered under ‘create networking opportunities </w:t>
            </w:r>
            <w:r w:rsidR="00FA00E8">
              <w:rPr>
                <w:lang w:val="en-US"/>
              </w:rPr>
              <w:t>specifically for the groups we want to target’</w:t>
            </w:r>
          </w:p>
        </w:tc>
      </w:tr>
      <w:tr w:rsidR="003728B8" w:rsidRPr="003728B8" w14:paraId="5C52B36E" w14:textId="42A17E1A" w:rsidTr="003728B8">
        <w:tc>
          <w:tcPr>
            <w:tcW w:w="4770" w:type="dxa"/>
          </w:tcPr>
          <w:p w14:paraId="1FB776BB" w14:textId="77777777" w:rsidR="003728B8" w:rsidRPr="003728B8" w:rsidRDefault="003728B8" w:rsidP="003728B8">
            <w:pPr>
              <w:pStyle w:val="NormalWeb"/>
              <w:spacing w:before="0" w:beforeAutospacing="0" w:after="0" w:afterAutospacing="0"/>
              <w:rPr>
                <w:rFonts w:asciiTheme="minorHAnsi" w:hAnsiTheme="minorHAnsi"/>
                <w:sz w:val="22"/>
                <w:szCs w:val="22"/>
              </w:rPr>
            </w:pPr>
            <w:r w:rsidRPr="003728B8">
              <w:rPr>
                <w:rFonts w:asciiTheme="minorHAnsi" w:hAnsiTheme="minorHAnsi"/>
                <w:sz w:val="22"/>
                <w:szCs w:val="22"/>
              </w:rPr>
              <w:t>Short sessions to engage busy people eg GP lunchtime sessions? Be flexible.</w:t>
            </w:r>
          </w:p>
        </w:tc>
        <w:tc>
          <w:tcPr>
            <w:tcW w:w="3526" w:type="dxa"/>
          </w:tcPr>
          <w:p w14:paraId="486F8E6D" w14:textId="55F27C5A" w:rsidR="003728B8" w:rsidRPr="003728B8" w:rsidRDefault="00FA00E8" w:rsidP="003728B8">
            <w:pPr>
              <w:pStyle w:val="NormalWeb"/>
              <w:spacing w:before="0" w:beforeAutospacing="0" w:after="0" w:afterAutospacing="0"/>
              <w:rPr>
                <w:rFonts w:asciiTheme="minorHAnsi" w:hAnsiTheme="minorHAnsi"/>
                <w:sz w:val="22"/>
                <w:szCs w:val="22"/>
              </w:rPr>
            </w:pPr>
            <w:r>
              <w:rPr>
                <w:lang w:val="en-US"/>
              </w:rPr>
              <w:t>Already covered under ‘create networking opportunities specifically for the groups we want to target’</w:t>
            </w:r>
          </w:p>
        </w:tc>
      </w:tr>
      <w:tr w:rsidR="003728B8" w:rsidRPr="003728B8" w14:paraId="6BABA66C" w14:textId="3A0516D7" w:rsidTr="003728B8">
        <w:tc>
          <w:tcPr>
            <w:tcW w:w="4770" w:type="dxa"/>
          </w:tcPr>
          <w:p w14:paraId="6BBA7872" w14:textId="77777777" w:rsidR="003728B8" w:rsidRPr="003728B8" w:rsidRDefault="003728B8" w:rsidP="003728B8">
            <w:pPr>
              <w:pStyle w:val="NormalWeb"/>
              <w:spacing w:before="0" w:beforeAutospacing="0" w:after="0" w:afterAutospacing="0"/>
              <w:rPr>
                <w:rFonts w:asciiTheme="minorHAnsi" w:hAnsiTheme="minorHAnsi"/>
                <w:sz w:val="22"/>
                <w:szCs w:val="22"/>
              </w:rPr>
            </w:pPr>
            <w:r w:rsidRPr="003728B8">
              <w:rPr>
                <w:rFonts w:asciiTheme="minorHAnsi" w:hAnsiTheme="minorHAnsi"/>
                <w:sz w:val="22"/>
                <w:szCs w:val="22"/>
              </w:rPr>
              <w:t>What networking structures already exist? Get 5 minute bereavement sessions at those?</w:t>
            </w:r>
          </w:p>
        </w:tc>
        <w:tc>
          <w:tcPr>
            <w:tcW w:w="3526" w:type="dxa"/>
          </w:tcPr>
          <w:p w14:paraId="704A0142" w14:textId="52997950" w:rsidR="003728B8" w:rsidRPr="003728B8" w:rsidRDefault="00FA00E8" w:rsidP="00FA00E8">
            <w:pPr>
              <w:pStyle w:val="NormalWeb"/>
              <w:spacing w:before="0" w:beforeAutospacing="0" w:after="0" w:afterAutospacing="0"/>
              <w:rPr>
                <w:rFonts w:asciiTheme="minorHAnsi" w:hAnsiTheme="minorHAnsi"/>
                <w:sz w:val="22"/>
                <w:szCs w:val="22"/>
              </w:rPr>
            </w:pPr>
            <w:r>
              <w:rPr>
                <w:lang w:val="en-US"/>
              </w:rPr>
              <w:t>Already covered under ‘create networking opportunities specifically for the groups we want to target’</w:t>
            </w:r>
          </w:p>
        </w:tc>
      </w:tr>
      <w:tr w:rsidR="003728B8" w:rsidRPr="003728B8" w14:paraId="634AAE5E" w14:textId="5A22F353" w:rsidTr="003728B8">
        <w:tc>
          <w:tcPr>
            <w:tcW w:w="4770" w:type="dxa"/>
          </w:tcPr>
          <w:p w14:paraId="331C6490" w14:textId="77777777" w:rsidR="003728B8" w:rsidRPr="003728B8" w:rsidRDefault="003728B8" w:rsidP="003728B8">
            <w:pPr>
              <w:pStyle w:val="NormalWeb"/>
              <w:spacing w:before="0" w:beforeAutospacing="0" w:after="0" w:afterAutospacing="0"/>
              <w:rPr>
                <w:rFonts w:asciiTheme="minorHAnsi" w:hAnsiTheme="minorHAnsi"/>
                <w:sz w:val="22"/>
                <w:szCs w:val="22"/>
              </w:rPr>
            </w:pPr>
            <w:r w:rsidRPr="003728B8">
              <w:rPr>
                <w:rFonts w:asciiTheme="minorHAnsi" w:hAnsiTheme="minorHAnsi"/>
                <w:sz w:val="22"/>
                <w:szCs w:val="22"/>
              </w:rPr>
              <w:t>Promote existing networking opportunities within the sector  - lots of people still don't know about these - more awareness needed and because they are online they are easily accessible from wherever you are</w:t>
            </w:r>
          </w:p>
        </w:tc>
        <w:tc>
          <w:tcPr>
            <w:tcW w:w="3526" w:type="dxa"/>
          </w:tcPr>
          <w:p w14:paraId="09DDA0BB" w14:textId="680969F5" w:rsidR="003728B8" w:rsidRPr="003728B8" w:rsidRDefault="001953D3" w:rsidP="003728B8">
            <w:pPr>
              <w:pStyle w:val="NormalWeb"/>
              <w:spacing w:before="0" w:beforeAutospacing="0" w:after="0" w:afterAutospacing="0"/>
              <w:rPr>
                <w:rFonts w:asciiTheme="minorHAnsi" w:hAnsiTheme="minorHAnsi"/>
                <w:sz w:val="22"/>
                <w:szCs w:val="22"/>
              </w:rPr>
            </w:pPr>
            <w:r>
              <w:rPr>
                <w:rFonts w:asciiTheme="minorHAnsi" w:hAnsiTheme="minorHAnsi"/>
                <w:sz w:val="22"/>
                <w:szCs w:val="22"/>
              </w:rPr>
              <w:t>Already covered by ‘promotion/relationship building’.</w:t>
            </w:r>
          </w:p>
        </w:tc>
      </w:tr>
      <w:tr w:rsidR="000B74DB" w:rsidRPr="003728B8" w14:paraId="400FB62E" w14:textId="77777777" w:rsidTr="003728B8">
        <w:tc>
          <w:tcPr>
            <w:tcW w:w="4770" w:type="dxa"/>
          </w:tcPr>
          <w:p w14:paraId="1A04AA8F" w14:textId="35CCD090" w:rsidR="000B74DB" w:rsidRPr="003728B8" w:rsidRDefault="000B74DB" w:rsidP="003728B8">
            <w:pPr>
              <w:pStyle w:val="NormalWeb"/>
              <w:spacing w:before="0" w:beforeAutospacing="0" w:after="0" w:afterAutospacing="0"/>
              <w:rPr>
                <w:rFonts w:asciiTheme="minorHAnsi" w:hAnsiTheme="minorHAnsi"/>
                <w:sz w:val="22"/>
                <w:szCs w:val="22"/>
              </w:rPr>
            </w:pPr>
            <w:r w:rsidRPr="006F1E73">
              <w:rPr>
                <w:shd w:val="clear" w:color="auto" w:fill="FFFFFF"/>
              </w:rPr>
              <w:t>Does the "networking paragraph" need to include members of the community/informal support</w:t>
            </w:r>
          </w:p>
        </w:tc>
        <w:tc>
          <w:tcPr>
            <w:tcW w:w="3526" w:type="dxa"/>
          </w:tcPr>
          <w:p w14:paraId="400FFAA7" w14:textId="26D21794" w:rsidR="000B74DB" w:rsidRDefault="005C0CA5" w:rsidP="003728B8">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The words </w:t>
            </w:r>
            <w:r w:rsidRPr="005C0CA5">
              <w:rPr>
                <w:rFonts w:asciiTheme="minorHAnsi" w:hAnsiTheme="minorHAnsi"/>
                <w:sz w:val="22"/>
                <w:szCs w:val="22"/>
              </w:rPr>
              <w:t xml:space="preserve">‘those most likely to be approached for bereavement information’ are deliberately broad and </w:t>
            </w:r>
            <w:r>
              <w:rPr>
                <w:rFonts w:asciiTheme="minorHAnsi" w:hAnsiTheme="minorHAnsi"/>
                <w:sz w:val="22"/>
                <w:szCs w:val="22"/>
              </w:rPr>
              <w:t>c</w:t>
            </w:r>
            <w:r w:rsidRPr="005C0CA5">
              <w:rPr>
                <w:rFonts w:asciiTheme="minorHAnsi" w:hAnsiTheme="minorHAnsi"/>
                <w:sz w:val="22"/>
                <w:szCs w:val="22"/>
              </w:rPr>
              <w:t>ould encompass community members.</w:t>
            </w:r>
          </w:p>
        </w:tc>
      </w:tr>
    </w:tbl>
    <w:p w14:paraId="1933F2A4" w14:textId="77777777" w:rsidR="005009A2" w:rsidRDefault="005009A2" w:rsidP="00862B22">
      <w:pPr>
        <w:spacing w:after="0"/>
        <w:rPr>
          <w:lang w:val="en-US"/>
        </w:rPr>
      </w:pPr>
    </w:p>
    <w:p w14:paraId="0CC4C729" w14:textId="77777777" w:rsidR="00E6634C" w:rsidRPr="00772317" w:rsidRDefault="00E6634C" w:rsidP="00E6634C">
      <w:pPr>
        <w:pStyle w:val="NormalWeb"/>
        <w:spacing w:before="0" w:beforeAutospacing="0" w:after="0" w:afterAutospacing="0"/>
        <w:rPr>
          <w:rFonts w:asciiTheme="minorHAnsi" w:hAnsiTheme="minorHAnsi"/>
          <w:b/>
          <w:bCs/>
          <w:i/>
          <w:iCs/>
          <w:sz w:val="22"/>
          <w:szCs w:val="22"/>
        </w:rPr>
      </w:pPr>
      <w:r w:rsidRPr="00772317">
        <w:rPr>
          <w:rFonts w:asciiTheme="minorHAnsi" w:hAnsiTheme="minorHAnsi"/>
          <w:b/>
          <w:bCs/>
          <w:i/>
          <w:iCs/>
          <w:sz w:val="22"/>
          <w:szCs w:val="22"/>
          <w:lang w:val="en-US"/>
        </w:rPr>
        <w:t xml:space="preserve">Output C: </w:t>
      </w:r>
      <w:r w:rsidRPr="00772317">
        <w:rPr>
          <w:rFonts w:asciiTheme="minorHAnsi" w:hAnsiTheme="minorHAnsi"/>
          <w:b/>
          <w:bCs/>
          <w:i/>
          <w:iCs/>
          <w:sz w:val="22"/>
          <w:szCs w:val="22"/>
        </w:rPr>
        <w:t>A well-publicised, stably funded, up-to-date central resource, accessible by phone,</w:t>
      </w:r>
      <w:r>
        <w:rPr>
          <w:rFonts w:asciiTheme="minorHAnsi" w:hAnsiTheme="minorHAnsi"/>
          <w:b/>
          <w:bCs/>
          <w:i/>
          <w:iCs/>
          <w:sz w:val="22"/>
          <w:szCs w:val="22"/>
        </w:rPr>
        <w:t xml:space="preserve"> </w:t>
      </w:r>
      <w:r w:rsidRPr="00772317">
        <w:rPr>
          <w:rFonts w:asciiTheme="minorHAnsi" w:hAnsiTheme="minorHAnsi"/>
          <w:b/>
          <w:bCs/>
          <w:i/>
          <w:iCs/>
          <w:sz w:val="22"/>
          <w:szCs w:val="22"/>
        </w:rPr>
        <w:t>email and website, where people can easily get information about bereavement and/or direction to appropriate bereavement support for their personal circumstances.</w:t>
      </w:r>
    </w:p>
    <w:p w14:paraId="10D8634C" w14:textId="77777777" w:rsidR="00E6634C" w:rsidRDefault="00E6634C" w:rsidP="00E6634C">
      <w:pPr>
        <w:pStyle w:val="NormalWeb"/>
        <w:spacing w:before="0" w:beforeAutospacing="0" w:after="0" w:afterAutospacing="0"/>
        <w:rPr>
          <w:rStyle w:val="Hyperlink"/>
          <w:rFonts w:asciiTheme="minorHAnsi" w:eastAsiaTheme="majorEastAsia" w:hAnsiTheme="minorHAnsi"/>
          <w:sz w:val="22"/>
          <w:szCs w:val="22"/>
        </w:rPr>
      </w:pPr>
    </w:p>
    <w:tbl>
      <w:tblPr>
        <w:tblStyle w:val="TableGrid"/>
        <w:tblW w:w="0" w:type="auto"/>
        <w:tblInd w:w="720" w:type="dxa"/>
        <w:tblLook w:val="04A0" w:firstRow="1" w:lastRow="0" w:firstColumn="1" w:lastColumn="0" w:noHBand="0" w:noVBand="1"/>
      </w:tblPr>
      <w:tblGrid>
        <w:gridCol w:w="4522"/>
        <w:gridCol w:w="3774"/>
      </w:tblGrid>
      <w:tr w:rsidR="005B6267" w:rsidRPr="008051EF" w14:paraId="43000703" w14:textId="77777777" w:rsidTr="008051EF">
        <w:tc>
          <w:tcPr>
            <w:tcW w:w="4522" w:type="dxa"/>
          </w:tcPr>
          <w:p w14:paraId="7F25E57A" w14:textId="5E0448D0" w:rsidR="005B6267" w:rsidRPr="005B6267" w:rsidRDefault="005B6267" w:rsidP="008051EF">
            <w:pPr>
              <w:rPr>
                <w:b/>
                <w:bCs/>
                <w:lang w:val="en-US"/>
              </w:rPr>
            </w:pPr>
            <w:r>
              <w:rPr>
                <w:b/>
                <w:bCs/>
                <w:lang w:val="en-US"/>
              </w:rPr>
              <w:t>Suggestion</w:t>
            </w:r>
          </w:p>
        </w:tc>
        <w:tc>
          <w:tcPr>
            <w:tcW w:w="3774" w:type="dxa"/>
          </w:tcPr>
          <w:p w14:paraId="6BE172DA" w14:textId="38DD71BE" w:rsidR="005B6267" w:rsidRPr="008051EF" w:rsidRDefault="005B6267" w:rsidP="008051EF">
            <w:pPr>
              <w:rPr>
                <w:lang w:val="en-US"/>
              </w:rPr>
            </w:pPr>
            <w:r w:rsidRPr="003728B8">
              <w:rPr>
                <w:b/>
                <w:bCs/>
              </w:rPr>
              <w:t>Amendment required to theory of change?</w:t>
            </w:r>
          </w:p>
        </w:tc>
      </w:tr>
      <w:tr w:rsidR="008051EF" w:rsidRPr="008051EF" w14:paraId="6D94253E" w14:textId="7E17029C" w:rsidTr="008051EF">
        <w:tc>
          <w:tcPr>
            <w:tcW w:w="4522" w:type="dxa"/>
          </w:tcPr>
          <w:p w14:paraId="1BAD975A" w14:textId="77777777" w:rsidR="008051EF" w:rsidRPr="008051EF" w:rsidRDefault="008051EF" w:rsidP="008051EF">
            <w:pPr>
              <w:rPr>
                <w:lang w:val="en-US"/>
              </w:rPr>
            </w:pPr>
            <w:r w:rsidRPr="008051EF">
              <w:rPr>
                <w:lang w:val="en-US"/>
              </w:rPr>
              <w:t xml:space="preserve">Have a system annually to check with people /organisations if information is up to date and correct - </w:t>
            </w:r>
            <w:r w:rsidRPr="008051EF">
              <w:t>people should have a reminder that they have a responsibility to do this.</w:t>
            </w:r>
          </w:p>
        </w:tc>
        <w:tc>
          <w:tcPr>
            <w:tcW w:w="3774" w:type="dxa"/>
          </w:tcPr>
          <w:p w14:paraId="53CC18DA" w14:textId="49D8319F" w:rsidR="008051EF" w:rsidRPr="008051EF" w:rsidRDefault="00B12A75" w:rsidP="008051EF">
            <w:pPr>
              <w:rPr>
                <w:lang w:val="en-US"/>
              </w:rPr>
            </w:pPr>
            <w:r w:rsidRPr="00F84B92">
              <w:rPr>
                <w:lang w:val="en-US"/>
              </w:rPr>
              <w:t>Yes – add</w:t>
            </w:r>
            <w:r w:rsidR="00653D80" w:rsidRPr="00F84B92">
              <w:rPr>
                <w:lang w:val="en-US"/>
              </w:rPr>
              <w:t>ed</w:t>
            </w:r>
            <w:r w:rsidRPr="00F84B92">
              <w:rPr>
                <w:lang w:val="en-US"/>
              </w:rPr>
              <w:t xml:space="preserve"> this in as an action.</w:t>
            </w:r>
          </w:p>
        </w:tc>
      </w:tr>
      <w:tr w:rsidR="008051EF" w:rsidRPr="008051EF" w14:paraId="44DCC085" w14:textId="3BBC4C80" w:rsidTr="008051EF">
        <w:tc>
          <w:tcPr>
            <w:tcW w:w="4522" w:type="dxa"/>
          </w:tcPr>
          <w:p w14:paraId="6765BBA6" w14:textId="77777777" w:rsidR="008051EF" w:rsidRPr="008051EF" w:rsidRDefault="008051EF" w:rsidP="008051EF">
            <w:pPr>
              <w:rPr>
                <w:lang w:val="en-US"/>
              </w:rPr>
            </w:pPr>
            <w:r w:rsidRPr="008051EF">
              <w:rPr>
                <w:lang w:val="en-US"/>
              </w:rPr>
              <w:lastRenderedPageBreak/>
              <w:t>Funding for a staffed hub to ensure all information is valid, and up to date is key.</w:t>
            </w:r>
          </w:p>
        </w:tc>
        <w:tc>
          <w:tcPr>
            <w:tcW w:w="3774" w:type="dxa"/>
          </w:tcPr>
          <w:p w14:paraId="41CFA89C" w14:textId="22674E31" w:rsidR="008051EF" w:rsidRPr="008051EF" w:rsidRDefault="00B12A75" w:rsidP="008051EF">
            <w:pPr>
              <w:rPr>
                <w:lang w:val="en-US"/>
              </w:rPr>
            </w:pPr>
            <w:r>
              <w:rPr>
                <w:lang w:val="en-US"/>
              </w:rPr>
              <w:t>Already covered</w:t>
            </w:r>
            <w:r w:rsidR="00E6331A">
              <w:rPr>
                <w:lang w:val="en-US"/>
              </w:rPr>
              <w:t xml:space="preserve"> under ‘apply for funding’.</w:t>
            </w:r>
          </w:p>
        </w:tc>
      </w:tr>
    </w:tbl>
    <w:p w14:paraId="5D7EE4A1" w14:textId="77777777" w:rsidR="00E6634C" w:rsidRPr="00DF0C10" w:rsidRDefault="00E6634C" w:rsidP="00E6634C">
      <w:pPr>
        <w:spacing w:after="0"/>
        <w:rPr>
          <w:lang w:val="en-US"/>
        </w:rPr>
      </w:pPr>
    </w:p>
    <w:p w14:paraId="45D3C9AF" w14:textId="77777777" w:rsidR="00E6331A" w:rsidRPr="00772317" w:rsidRDefault="00E6331A" w:rsidP="00E6331A">
      <w:pPr>
        <w:pStyle w:val="NormalWeb"/>
        <w:spacing w:before="0" w:beforeAutospacing="0" w:after="0" w:afterAutospacing="0"/>
        <w:rPr>
          <w:rFonts w:asciiTheme="minorHAnsi" w:hAnsiTheme="minorHAnsi"/>
          <w:b/>
          <w:bCs/>
          <w:i/>
          <w:iCs/>
          <w:sz w:val="22"/>
          <w:szCs w:val="22"/>
        </w:rPr>
      </w:pPr>
      <w:r w:rsidRPr="00772317">
        <w:rPr>
          <w:rFonts w:asciiTheme="minorHAnsi" w:hAnsiTheme="minorHAnsi"/>
          <w:b/>
          <w:bCs/>
          <w:i/>
          <w:iCs/>
          <w:sz w:val="22"/>
          <w:szCs w:val="22"/>
        </w:rPr>
        <w:t>Output D: Activities to raise awareness of the impact of bereavement and where to go for more information/support if you are bereaved or want to help someone who is bereaved</w:t>
      </w:r>
    </w:p>
    <w:p w14:paraId="68ED0BD3" w14:textId="77777777" w:rsidR="00E6331A" w:rsidRDefault="00E6331A" w:rsidP="00E6331A">
      <w:pPr>
        <w:pStyle w:val="NormalWeb"/>
        <w:spacing w:before="0" w:beforeAutospacing="0" w:after="0" w:afterAutospacing="0"/>
        <w:rPr>
          <w:rFonts w:asciiTheme="minorHAnsi" w:hAnsiTheme="minorHAnsi"/>
          <w:sz w:val="22"/>
          <w:szCs w:val="22"/>
        </w:rPr>
      </w:pPr>
    </w:p>
    <w:tbl>
      <w:tblPr>
        <w:tblStyle w:val="TableGrid"/>
        <w:tblW w:w="0" w:type="auto"/>
        <w:tblInd w:w="720" w:type="dxa"/>
        <w:tblLook w:val="04A0" w:firstRow="1" w:lastRow="0" w:firstColumn="1" w:lastColumn="0" w:noHBand="0" w:noVBand="1"/>
      </w:tblPr>
      <w:tblGrid>
        <w:gridCol w:w="4767"/>
        <w:gridCol w:w="3529"/>
      </w:tblGrid>
      <w:tr w:rsidR="00E6331A" w:rsidRPr="00E6331A" w14:paraId="2B638A75" w14:textId="77777777" w:rsidTr="00E6331A">
        <w:tc>
          <w:tcPr>
            <w:tcW w:w="4767" w:type="dxa"/>
          </w:tcPr>
          <w:p w14:paraId="06EF1CF4" w14:textId="3865465F" w:rsidR="00E6331A" w:rsidRPr="00E6331A" w:rsidRDefault="00E6331A" w:rsidP="00E6331A">
            <w:pPr>
              <w:pStyle w:val="NormalWeb"/>
              <w:spacing w:before="0" w:beforeAutospacing="0" w:after="0" w:afterAutospacing="0"/>
              <w:rPr>
                <w:rFonts w:asciiTheme="minorHAnsi" w:hAnsiTheme="minorHAnsi"/>
                <w:b/>
                <w:bCs/>
                <w:sz w:val="22"/>
                <w:szCs w:val="22"/>
              </w:rPr>
            </w:pPr>
            <w:r w:rsidRPr="00E6331A">
              <w:rPr>
                <w:rFonts w:asciiTheme="minorHAnsi" w:hAnsiTheme="minorHAnsi"/>
                <w:b/>
                <w:bCs/>
                <w:sz w:val="22"/>
                <w:szCs w:val="22"/>
              </w:rPr>
              <w:t>Suggestion</w:t>
            </w:r>
          </w:p>
        </w:tc>
        <w:tc>
          <w:tcPr>
            <w:tcW w:w="3529" w:type="dxa"/>
          </w:tcPr>
          <w:p w14:paraId="1E367CEE" w14:textId="79886EDB" w:rsidR="00E6331A" w:rsidRPr="00E6331A" w:rsidRDefault="00E6331A" w:rsidP="00E6331A">
            <w:pPr>
              <w:pStyle w:val="NormalWeb"/>
              <w:spacing w:before="0" w:beforeAutospacing="0" w:after="0" w:afterAutospacing="0"/>
              <w:rPr>
                <w:rFonts w:asciiTheme="minorHAnsi" w:hAnsiTheme="minorHAnsi"/>
                <w:sz w:val="22"/>
                <w:szCs w:val="22"/>
              </w:rPr>
            </w:pPr>
            <w:r w:rsidRPr="003728B8">
              <w:rPr>
                <w:rFonts w:asciiTheme="minorHAnsi" w:hAnsiTheme="minorHAnsi"/>
                <w:b/>
                <w:bCs/>
                <w:sz w:val="22"/>
                <w:szCs w:val="22"/>
              </w:rPr>
              <w:t>Amendment required to theory of change?</w:t>
            </w:r>
          </w:p>
        </w:tc>
      </w:tr>
      <w:tr w:rsidR="00E6331A" w:rsidRPr="00E6331A" w14:paraId="18ED56A4" w14:textId="0395B0CC" w:rsidTr="00E6331A">
        <w:tc>
          <w:tcPr>
            <w:tcW w:w="4767" w:type="dxa"/>
          </w:tcPr>
          <w:p w14:paraId="0FBB20FD" w14:textId="77777777" w:rsidR="00E6331A" w:rsidRPr="00E6331A" w:rsidRDefault="00E6331A" w:rsidP="00E6331A">
            <w:pPr>
              <w:pStyle w:val="NormalWeb"/>
              <w:spacing w:before="0" w:beforeAutospacing="0" w:after="0" w:afterAutospacing="0"/>
              <w:rPr>
                <w:rFonts w:asciiTheme="minorHAnsi" w:hAnsiTheme="minorHAnsi"/>
                <w:sz w:val="22"/>
                <w:szCs w:val="22"/>
              </w:rPr>
            </w:pPr>
            <w:r w:rsidRPr="00E6331A">
              <w:rPr>
                <w:rFonts w:asciiTheme="minorHAnsi" w:hAnsiTheme="minorHAnsi"/>
                <w:sz w:val="22"/>
                <w:szCs w:val="22"/>
              </w:rPr>
              <w:t>Ensure the right language is used in any awareness raising - this sends messages about normalisation, and accessibility.</w:t>
            </w:r>
          </w:p>
        </w:tc>
        <w:tc>
          <w:tcPr>
            <w:tcW w:w="3529" w:type="dxa"/>
          </w:tcPr>
          <w:p w14:paraId="20AC2C85" w14:textId="35A5937A" w:rsidR="00E6331A" w:rsidRPr="00E6331A" w:rsidRDefault="0094092D" w:rsidP="00E6331A">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This is a more detailed action that </w:t>
            </w:r>
            <w:r w:rsidR="00674118">
              <w:rPr>
                <w:rFonts w:asciiTheme="minorHAnsi" w:hAnsiTheme="minorHAnsi"/>
                <w:sz w:val="22"/>
                <w:szCs w:val="22"/>
              </w:rPr>
              <w:t>should be part of other actions, eg promotion/relationship building and participating in existing awareness weeks.</w:t>
            </w:r>
          </w:p>
        </w:tc>
      </w:tr>
      <w:tr w:rsidR="00E6331A" w:rsidRPr="00E6331A" w14:paraId="74FA3BC1" w14:textId="26F78EFF" w:rsidTr="00E6331A">
        <w:tc>
          <w:tcPr>
            <w:tcW w:w="4767" w:type="dxa"/>
          </w:tcPr>
          <w:p w14:paraId="6421850D" w14:textId="77777777" w:rsidR="00E6331A" w:rsidRPr="00E6331A" w:rsidRDefault="00E6331A" w:rsidP="00E6331A">
            <w:pPr>
              <w:pStyle w:val="NormalWeb"/>
              <w:spacing w:before="0" w:beforeAutospacing="0" w:after="0" w:afterAutospacing="0"/>
              <w:rPr>
                <w:rFonts w:asciiTheme="minorHAnsi" w:hAnsiTheme="minorHAnsi"/>
                <w:sz w:val="22"/>
                <w:szCs w:val="22"/>
              </w:rPr>
            </w:pPr>
            <w:r w:rsidRPr="00E6331A">
              <w:rPr>
                <w:rFonts w:asciiTheme="minorHAnsi" w:hAnsiTheme="minorHAnsi"/>
                <w:sz w:val="22"/>
                <w:szCs w:val="22"/>
              </w:rPr>
              <w:t>Engage people in understanding what happens if people don't get support eg criminal justice system.</w:t>
            </w:r>
          </w:p>
        </w:tc>
        <w:tc>
          <w:tcPr>
            <w:tcW w:w="3529" w:type="dxa"/>
          </w:tcPr>
          <w:p w14:paraId="02359C84" w14:textId="009A5F0B" w:rsidR="00E6331A" w:rsidRPr="00E6331A" w:rsidRDefault="002A1C99" w:rsidP="00E6331A">
            <w:pPr>
              <w:pStyle w:val="NormalWeb"/>
              <w:spacing w:before="0" w:beforeAutospacing="0" w:after="0" w:afterAutospacing="0"/>
              <w:rPr>
                <w:rFonts w:asciiTheme="minorHAnsi" w:hAnsiTheme="minorHAnsi"/>
                <w:sz w:val="22"/>
                <w:szCs w:val="22"/>
              </w:rPr>
            </w:pPr>
            <w:r>
              <w:rPr>
                <w:rFonts w:asciiTheme="minorHAnsi" w:hAnsiTheme="minorHAnsi"/>
                <w:sz w:val="22"/>
                <w:szCs w:val="22"/>
              </w:rPr>
              <w:t>This is a more detailed action that should be part of other actions, eg promotion/relationship building and training.</w:t>
            </w:r>
          </w:p>
        </w:tc>
      </w:tr>
      <w:tr w:rsidR="00E6331A" w:rsidRPr="00E6331A" w14:paraId="4D51C4F3" w14:textId="03313806" w:rsidTr="00E6331A">
        <w:tc>
          <w:tcPr>
            <w:tcW w:w="4767" w:type="dxa"/>
          </w:tcPr>
          <w:p w14:paraId="3ED35ADE" w14:textId="77777777" w:rsidR="00E6331A" w:rsidRPr="00E6331A" w:rsidRDefault="00E6331A" w:rsidP="00E6331A">
            <w:pPr>
              <w:pStyle w:val="NormalWeb"/>
              <w:spacing w:before="0" w:beforeAutospacing="0" w:after="0" w:afterAutospacing="0"/>
              <w:rPr>
                <w:rFonts w:asciiTheme="minorHAnsi" w:hAnsiTheme="minorHAnsi"/>
                <w:sz w:val="22"/>
                <w:szCs w:val="22"/>
              </w:rPr>
            </w:pPr>
            <w:r w:rsidRPr="00E6331A">
              <w:rPr>
                <w:rFonts w:asciiTheme="minorHAnsi" w:hAnsiTheme="minorHAnsi"/>
                <w:sz w:val="22"/>
                <w:szCs w:val="22"/>
              </w:rPr>
              <w:t>Use social media</w:t>
            </w:r>
          </w:p>
        </w:tc>
        <w:tc>
          <w:tcPr>
            <w:tcW w:w="3529" w:type="dxa"/>
          </w:tcPr>
          <w:p w14:paraId="123EE2AC" w14:textId="4AC81547" w:rsidR="00E6331A" w:rsidRPr="00E6331A" w:rsidRDefault="002A1C99" w:rsidP="00E6331A">
            <w:pPr>
              <w:pStyle w:val="NormalWeb"/>
              <w:spacing w:before="0" w:beforeAutospacing="0" w:after="0" w:afterAutospacing="0"/>
              <w:rPr>
                <w:rFonts w:asciiTheme="minorHAnsi" w:hAnsiTheme="minorHAnsi"/>
                <w:sz w:val="22"/>
                <w:szCs w:val="22"/>
              </w:rPr>
            </w:pPr>
            <w:r>
              <w:rPr>
                <w:rFonts w:asciiTheme="minorHAnsi" w:hAnsiTheme="minorHAnsi"/>
                <w:sz w:val="22"/>
                <w:szCs w:val="22"/>
              </w:rPr>
              <w:t>This is a more detailed action</w:t>
            </w:r>
            <w:r w:rsidR="00286112">
              <w:rPr>
                <w:rFonts w:asciiTheme="minorHAnsi" w:hAnsiTheme="minorHAnsi"/>
                <w:sz w:val="22"/>
                <w:szCs w:val="22"/>
              </w:rPr>
              <w:t xml:space="preserve"> that should be part of other actions, eg awareness week participation and promotion/relationship building.</w:t>
            </w:r>
          </w:p>
        </w:tc>
      </w:tr>
      <w:tr w:rsidR="00E6331A" w:rsidRPr="00E6331A" w14:paraId="19E4D4DC" w14:textId="5B7F03A0" w:rsidTr="00E6331A">
        <w:tc>
          <w:tcPr>
            <w:tcW w:w="4767" w:type="dxa"/>
          </w:tcPr>
          <w:p w14:paraId="54FD70FF" w14:textId="77777777" w:rsidR="00E6331A" w:rsidRPr="00E6331A" w:rsidRDefault="00E6331A" w:rsidP="00E6331A">
            <w:pPr>
              <w:pStyle w:val="NormalWeb"/>
              <w:spacing w:before="0" w:beforeAutospacing="0" w:after="0" w:afterAutospacing="0"/>
              <w:rPr>
                <w:rFonts w:asciiTheme="minorHAnsi" w:hAnsiTheme="minorHAnsi"/>
                <w:sz w:val="22"/>
                <w:szCs w:val="22"/>
              </w:rPr>
            </w:pPr>
            <w:r w:rsidRPr="00E6331A">
              <w:rPr>
                <w:rFonts w:asciiTheme="minorHAnsi" w:hAnsiTheme="minorHAnsi"/>
                <w:sz w:val="22"/>
                <w:szCs w:val="22"/>
              </w:rPr>
              <w:t>There is an ongoing need to ask and check in with public and their needs.</w:t>
            </w:r>
          </w:p>
        </w:tc>
        <w:tc>
          <w:tcPr>
            <w:tcW w:w="3529" w:type="dxa"/>
          </w:tcPr>
          <w:p w14:paraId="32BAEB7D" w14:textId="16EE4767" w:rsidR="00E6331A" w:rsidRPr="00E6331A" w:rsidRDefault="00B74DD2" w:rsidP="00E6331A">
            <w:pPr>
              <w:pStyle w:val="NormalWeb"/>
              <w:spacing w:before="0" w:beforeAutospacing="0" w:after="0" w:afterAutospacing="0"/>
              <w:rPr>
                <w:rFonts w:asciiTheme="minorHAnsi" w:hAnsiTheme="minorHAnsi"/>
                <w:sz w:val="22"/>
                <w:szCs w:val="22"/>
              </w:rPr>
            </w:pPr>
            <w:r>
              <w:rPr>
                <w:rFonts w:asciiTheme="minorHAnsi" w:hAnsiTheme="minorHAnsi"/>
                <w:sz w:val="22"/>
                <w:szCs w:val="22"/>
              </w:rPr>
              <w:t>This is already covered under ‘evaluation to see if activities are making a difference’</w:t>
            </w:r>
          </w:p>
        </w:tc>
      </w:tr>
    </w:tbl>
    <w:p w14:paraId="28FB1C7A" w14:textId="77777777" w:rsidR="00E6634C" w:rsidRPr="00222945" w:rsidRDefault="00E6634C" w:rsidP="00E6331A">
      <w:pPr>
        <w:spacing w:after="0"/>
        <w:rPr>
          <w:lang w:val="en-US"/>
        </w:rPr>
      </w:pPr>
    </w:p>
    <w:sectPr w:rsidR="00E6634C" w:rsidRPr="00222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58A"/>
    <w:multiLevelType w:val="hybridMultilevel"/>
    <w:tmpl w:val="BF9C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E51EE"/>
    <w:multiLevelType w:val="hybridMultilevel"/>
    <w:tmpl w:val="9D42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23CE"/>
    <w:multiLevelType w:val="hybridMultilevel"/>
    <w:tmpl w:val="78F8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C31D1"/>
    <w:multiLevelType w:val="hybridMultilevel"/>
    <w:tmpl w:val="B58E800A"/>
    <w:lvl w:ilvl="0" w:tplc="8520B820">
      <w:start w:val="10"/>
      <w:numFmt w:val="bullet"/>
      <w:lvlText w:val="-"/>
      <w:lvlJc w:val="left"/>
      <w:pPr>
        <w:ind w:left="720" w:hanging="360"/>
      </w:pPr>
      <w:rPr>
        <w:rFonts w:ascii="Aptos" w:eastAsia="Times New Roman"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5C3200"/>
    <w:multiLevelType w:val="hybridMultilevel"/>
    <w:tmpl w:val="E274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21291"/>
    <w:multiLevelType w:val="hybridMultilevel"/>
    <w:tmpl w:val="A2FAF59E"/>
    <w:lvl w:ilvl="0" w:tplc="8D8E21E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60A9A"/>
    <w:multiLevelType w:val="multilevel"/>
    <w:tmpl w:val="BEF6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D5952"/>
    <w:multiLevelType w:val="hybridMultilevel"/>
    <w:tmpl w:val="F2F8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43C9B"/>
    <w:multiLevelType w:val="hybridMultilevel"/>
    <w:tmpl w:val="162610E6"/>
    <w:lvl w:ilvl="0" w:tplc="8520B820">
      <w:start w:val="10"/>
      <w:numFmt w:val="bullet"/>
      <w:lvlText w:val="-"/>
      <w:lvlJc w:val="left"/>
      <w:pPr>
        <w:ind w:left="720" w:hanging="360"/>
      </w:pPr>
      <w:rPr>
        <w:rFonts w:ascii="Aptos" w:eastAsia="Times New Roman"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3165443"/>
    <w:multiLevelType w:val="multilevel"/>
    <w:tmpl w:val="B1F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EB4549"/>
    <w:multiLevelType w:val="multilevel"/>
    <w:tmpl w:val="9C5C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44004"/>
    <w:multiLevelType w:val="hybridMultilevel"/>
    <w:tmpl w:val="7AF0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665B2"/>
    <w:multiLevelType w:val="hybridMultilevel"/>
    <w:tmpl w:val="6442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0624B"/>
    <w:multiLevelType w:val="hybridMultilevel"/>
    <w:tmpl w:val="5872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8015E"/>
    <w:multiLevelType w:val="hybridMultilevel"/>
    <w:tmpl w:val="1F60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46F33"/>
    <w:multiLevelType w:val="hybridMultilevel"/>
    <w:tmpl w:val="A466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07094"/>
    <w:multiLevelType w:val="hybridMultilevel"/>
    <w:tmpl w:val="5198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42E0B"/>
    <w:multiLevelType w:val="hybridMultilevel"/>
    <w:tmpl w:val="7624E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517EA4"/>
    <w:multiLevelType w:val="hybridMultilevel"/>
    <w:tmpl w:val="547A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33AB2"/>
    <w:multiLevelType w:val="hybridMultilevel"/>
    <w:tmpl w:val="DA0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A220A"/>
    <w:multiLevelType w:val="hybridMultilevel"/>
    <w:tmpl w:val="0AA0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C0189"/>
    <w:multiLevelType w:val="multilevel"/>
    <w:tmpl w:val="0EE23072"/>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4BC7588"/>
    <w:multiLevelType w:val="hybridMultilevel"/>
    <w:tmpl w:val="7CB2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A5538"/>
    <w:multiLevelType w:val="hybridMultilevel"/>
    <w:tmpl w:val="3210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E2E52"/>
    <w:multiLevelType w:val="hybridMultilevel"/>
    <w:tmpl w:val="CB34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84466A"/>
    <w:multiLevelType w:val="hybridMultilevel"/>
    <w:tmpl w:val="0520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8E19C8"/>
    <w:multiLevelType w:val="hybridMultilevel"/>
    <w:tmpl w:val="6C9E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1B4951"/>
    <w:multiLevelType w:val="hybridMultilevel"/>
    <w:tmpl w:val="C140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902CDE"/>
    <w:multiLevelType w:val="hybridMultilevel"/>
    <w:tmpl w:val="0BF8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B6DFD"/>
    <w:multiLevelType w:val="hybridMultilevel"/>
    <w:tmpl w:val="C132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8B4210"/>
    <w:multiLevelType w:val="hybridMultilevel"/>
    <w:tmpl w:val="46F2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0B7F7D"/>
    <w:multiLevelType w:val="hybridMultilevel"/>
    <w:tmpl w:val="4B48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32549A"/>
    <w:multiLevelType w:val="hybridMultilevel"/>
    <w:tmpl w:val="4FCE08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8F3838"/>
    <w:multiLevelType w:val="hybridMultilevel"/>
    <w:tmpl w:val="04C68B52"/>
    <w:lvl w:ilvl="0" w:tplc="8520B820">
      <w:start w:val="10"/>
      <w:numFmt w:val="bullet"/>
      <w:lvlText w:val="-"/>
      <w:lvlJc w:val="left"/>
      <w:pPr>
        <w:ind w:left="720" w:hanging="360"/>
      </w:pPr>
      <w:rPr>
        <w:rFonts w:ascii="Aptos" w:eastAsia="Times New Roman"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52886"/>
    <w:multiLevelType w:val="hybridMultilevel"/>
    <w:tmpl w:val="BC22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D25F52"/>
    <w:multiLevelType w:val="hybridMultilevel"/>
    <w:tmpl w:val="37A0628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FBE5F39"/>
    <w:multiLevelType w:val="multilevel"/>
    <w:tmpl w:val="CEB6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2734869">
    <w:abstractNumId w:val="9"/>
  </w:num>
  <w:num w:numId="2" w16cid:durableId="719984643">
    <w:abstractNumId w:val="10"/>
  </w:num>
  <w:num w:numId="3" w16cid:durableId="310791364">
    <w:abstractNumId w:val="36"/>
  </w:num>
  <w:num w:numId="4" w16cid:durableId="2080135176">
    <w:abstractNumId w:val="6"/>
  </w:num>
  <w:num w:numId="5" w16cid:durableId="131602354">
    <w:abstractNumId w:val="17"/>
  </w:num>
  <w:num w:numId="6" w16cid:durableId="2125804984">
    <w:abstractNumId w:val="4"/>
  </w:num>
  <w:num w:numId="7" w16cid:durableId="1953631624">
    <w:abstractNumId w:val="18"/>
  </w:num>
  <w:num w:numId="8" w16cid:durableId="1841657764">
    <w:abstractNumId w:val="12"/>
  </w:num>
  <w:num w:numId="9" w16cid:durableId="1650943245">
    <w:abstractNumId w:val="27"/>
  </w:num>
  <w:num w:numId="10" w16cid:durableId="729840355">
    <w:abstractNumId w:val="5"/>
  </w:num>
  <w:num w:numId="11" w16cid:durableId="1018896639">
    <w:abstractNumId w:val="2"/>
  </w:num>
  <w:num w:numId="12" w16cid:durableId="1185092069">
    <w:abstractNumId w:val="11"/>
  </w:num>
  <w:num w:numId="13" w16cid:durableId="1548636998">
    <w:abstractNumId w:val="30"/>
  </w:num>
  <w:num w:numId="14" w16cid:durableId="346638268">
    <w:abstractNumId w:val="15"/>
  </w:num>
  <w:num w:numId="15" w16cid:durableId="1506360902">
    <w:abstractNumId w:val="14"/>
  </w:num>
  <w:num w:numId="16" w16cid:durableId="1616518415">
    <w:abstractNumId w:val="34"/>
  </w:num>
  <w:num w:numId="17" w16cid:durableId="1952472631">
    <w:abstractNumId w:val="19"/>
  </w:num>
  <w:num w:numId="18" w16cid:durableId="128204569">
    <w:abstractNumId w:val="29"/>
  </w:num>
  <w:num w:numId="19" w16cid:durableId="566039594">
    <w:abstractNumId w:val="8"/>
  </w:num>
  <w:num w:numId="20" w16cid:durableId="461121979">
    <w:abstractNumId w:val="3"/>
  </w:num>
  <w:num w:numId="21" w16cid:durableId="402796095">
    <w:abstractNumId w:val="31"/>
  </w:num>
  <w:num w:numId="22" w16cid:durableId="791169657">
    <w:abstractNumId w:val="24"/>
  </w:num>
  <w:num w:numId="23" w16cid:durableId="1399472026">
    <w:abstractNumId w:val="13"/>
  </w:num>
  <w:num w:numId="24" w16cid:durableId="1372537523">
    <w:abstractNumId w:val="0"/>
  </w:num>
  <w:num w:numId="25" w16cid:durableId="1807352204">
    <w:abstractNumId w:val="1"/>
  </w:num>
  <w:num w:numId="26" w16cid:durableId="1816600672">
    <w:abstractNumId w:val="3"/>
  </w:num>
  <w:num w:numId="27" w16cid:durableId="1790316050">
    <w:abstractNumId w:val="33"/>
  </w:num>
  <w:num w:numId="28" w16cid:durableId="654795669">
    <w:abstractNumId w:val="35"/>
  </w:num>
  <w:num w:numId="29" w16cid:durableId="1923679586">
    <w:abstractNumId w:val="32"/>
  </w:num>
  <w:num w:numId="30" w16cid:durableId="1691756343">
    <w:abstractNumId w:val="7"/>
  </w:num>
  <w:num w:numId="31" w16cid:durableId="1450710059">
    <w:abstractNumId w:val="28"/>
  </w:num>
  <w:num w:numId="32" w16cid:durableId="1726752368">
    <w:abstractNumId w:val="25"/>
  </w:num>
  <w:num w:numId="33" w16cid:durableId="898518682">
    <w:abstractNumId w:val="20"/>
  </w:num>
  <w:num w:numId="34" w16cid:durableId="361051861">
    <w:abstractNumId w:val="23"/>
  </w:num>
  <w:num w:numId="35" w16cid:durableId="185219169">
    <w:abstractNumId w:val="21"/>
  </w:num>
  <w:num w:numId="36" w16cid:durableId="1465998633">
    <w:abstractNumId w:val="16"/>
  </w:num>
  <w:num w:numId="37" w16cid:durableId="425274048">
    <w:abstractNumId w:val="22"/>
  </w:num>
  <w:num w:numId="38" w16cid:durableId="5680005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35"/>
    <w:rsid w:val="00004D08"/>
    <w:rsid w:val="0001026D"/>
    <w:rsid w:val="00026403"/>
    <w:rsid w:val="0002653C"/>
    <w:rsid w:val="00031158"/>
    <w:rsid w:val="00050851"/>
    <w:rsid w:val="00062241"/>
    <w:rsid w:val="00062EFD"/>
    <w:rsid w:val="00096196"/>
    <w:rsid w:val="00097592"/>
    <w:rsid w:val="00097D75"/>
    <w:rsid w:val="000A043A"/>
    <w:rsid w:val="000A4A81"/>
    <w:rsid w:val="000B3CC2"/>
    <w:rsid w:val="000B74DB"/>
    <w:rsid w:val="000C49D7"/>
    <w:rsid w:val="000D0F02"/>
    <w:rsid w:val="000E12F3"/>
    <w:rsid w:val="000E38A3"/>
    <w:rsid w:val="00101FEE"/>
    <w:rsid w:val="00103785"/>
    <w:rsid w:val="00103DB3"/>
    <w:rsid w:val="00104906"/>
    <w:rsid w:val="00104DA8"/>
    <w:rsid w:val="0011235E"/>
    <w:rsid w:val="00114483"/>
    <w:rsid w:val="0011540B"/>
    <w:rsid w:val="00123519"/>
    <w:rsid w:val="0012497A"/>
    <w:rsid w:val="001346AA"/>
    <w:rsid w:val="00140B2C"/>
    <w:rsid w:val="00171222"/>
    <w:rsid w:val="00173F80"/>
    <w:rsid w:val="00177BA8"/>
    <w:rsid w:val="0019463D"/>
    <w:rsid w:val="001953D3"/>
    <w:rsid w:val="001973E9"/>
    <w:rsid w:val="001B2D4C"/>
    <w:rsid w:val="001B2ED2"/>
    <w:rsid w:val="001B5396"/>
    <w:rsid w:val="001C1542"/>
    <w:rsid w:val="001C6B3F"/>
    <w:rsid w:val="001D4F5D"/>
    <w:rsid w:val="001D5701"/>
    <w:rsid w:val="001D7E25"/>
    <w:rsid w:val="001E4FC8"/>
    <w:rsid w:val="001E54FC"/>
    <w:rsid w:val="001F3A50"/>
    <w:rsid w:val="00201B5C"/>
    <w:rsid w:val="002052E0"/>
    <w:rsid w:val="002110EA"/>
    <w:rsid w:val="00222945"/>
    <w:rsid w:val="00223192"/>
    <w:rsid w:val="002263F1"/>
    <w:rsid w:val="00235752"/>
    <w:rsid w:val="00244BA8"/>
    <w:rsid w:val="00260F0F"/>
    <w:rsid w:val="00264586"/>
    <w:rsid w:val="00265710"/>
    <w:rsid w:val="00277453"/>
    <w:rsid w:val="00285689"/>
    <w:rsid w:val="00285F37"/>
    <w:rsid w:val="00286112"/>
    <w:rsid w:val="00290770"/>
    <w:rsid w:val="00292100"/>
    <w:rsid w:val="0029444E"/>
    <w:rsid w:val="002A1C99"/>
    <w:rsid w:val="002B76D8"/>
    <w:rsid w:val="002C09E0"/>
    <w:rsid w:val="002C3C1A"/>
    <w:rsid w:val="002C5316"/>
    <w:rsid w:val="002C786E"/>
    <w:rsid w:val="002D29B8"/>
    <w:rsid w:val="002D6B31"/>
    <w:rsid w:val="002E766E"/>
    <w:rsid w:val="002E786B"/>
    <w:rsid w:val="002F6BD6"/>
    <w:rsid w:val="00300C74"/>
    <w:rsid w:val="00305ADA"/>
    <w:rsid w:val="00307489"/>
    <w:rsid w:val="00321C2C"/>
    <w:rsid w:val="0032637A"/>
    <w:rsid w:val="003506FB"/>
    <w:rsid w:val="00352F8D"/>
    <w:rsid w:val="00354B4F"/>
    <w:rsid w:val="00357B33"/>
    <w:rsid w:val="003607F3"/>
    <w:rsid w:val="003675FA"/>
    <w:rsid w:val="00367BEC"/>
    <w:rsid w:val="00370F93"/>
    <w:rsid w:val="003728B8"/>
    <w:rsid w:val="003772F9"/>
    <w:rsid w:val="0038082C"/>
    <w:rsid w:val="00391795"/>
    <w:rsid w:val="003A21D3"/>
    <w:rsid w:val="003A439E"/>
    <w:rsid w:val="003A483F"/>
    <w:rsid w:val="003B1AAA"/>
    <w:rsid w:val="003C17E3"/>
    <w:rsid w:val="003C1B05"/>
    <w:rsid w:val="003D2B1D"/>
    <w:rsid w:val="003E2BD2"/>
    <w:rsid w:val="003F2C02"/>
    <w:rsid w:val="00403426"/>
    <w:rsid w:val="00406D47"/>
    <w:rsid w:val="004264BA"/>
    <w:rsid w:val="004311E0"/>
    <w:rsid w:val="00431728"/>
    <w:rsid w:val="00442471"/>
    <w:rsid w:val="004455EC"/>
    <w:rsid w:val="0044599C"/>
    <w:rsid w:val="004523EB"/>
    <w:rsid w:val="00452A66"/>
    <w:rsid w:val="00456D17"/>
    <w:rsid w:val="0046403F"/>
    <w:rsid w:val="00466DD9"/>
    <w:rsid w:val="004724FD"/>
    <w:rsid w:val="004760D7"/>
    <w:rsid w:val="00484031"/>
    <w:rsid w:val="0048768C"/>
    <w:rsid w:val="004A2E5A"/>
    <w:rsid w:val="004B0D98"/>
    <w:rsid w:val="004C4B0E"/>
    <w:rsid w:val="004C7A5F"/>
    <w:rsid w:val="004C7AE0"/>
    <w:rsid w:val="004D0E1B"/>
    <w:rsid w:val="004D1CC2"/>
    <w:rsid w:val="004D2345"/>
    <w:rsid w:val="004E17BA"/>
    <w:rsid w:val="004F42D3"/>
    <w:rsid w:val="005009A2"/>
    <w:rsid w:val="00522816"/>
    <w:rsid w:val="00532D20"/>
    <w:rsid w:val="0054450E"/>
    <w:rsid w:val="00552107"/>
    <w:rsid w:val="00555C14"/>
    <w:rsid w:val="0056198A"/>
    <w:rsid w:val="005619F9"/>
    <w:rsid w:val="00564624"/>
    <w:rsid w:val="00566241"/>
    <w:rsid w:val="00571DE2"/>
    <w:rsid w:val="00591BAF"/>
    <w:rsid w:val="00592887"/>
    <w:rsid w:val="00592CE0"/>
    <w:rsid w:val="005A3863"/>
    <w:rsid w:val="005A75AC"/>
    <w:rsid w:val="005B1E7A"/>
    <w:rsid w:val="005B6267"/>
    <w:rsid w:val="005C0CA5"/>
    <w:rsid w:val="005D0F42"/>
    <w:rsid w:val="005D0F52"/>
    <w:rsid w:val="005D330A"/>
    <w:rsid w:val="005D7812"/>
    <w:rsid w:val="005E6992"/>
    <w:rsid w:val="005E7DC1"/>
    <w:rsid w:val="00610D5C"/>
    <w:rsid w:val="00624885"/>
    <w:rsid w:val="00653D80"/>
    <w:rsid w:val="00674118"/>
    <w:rsid w:val="006851CD"/>
    <w:rsid w:val="006A1EA5"/>
    <w:rsid w:val="006B10AF"/>
    <w:rsid w:val="006B5543"/>
    <w:rsid w:val="006B7401"/>
    <w:rsid w:val="006C02BB"/>
    <w:rsid w:val="006F1E73"/>
    <w:rsid w:val="006F37A8"/>
    <w:rsid w:val="006F7DF6"/>
    <w:rsid w:val="0070025F"/>
    <w:rsid w:val="00707D46"/>
    <w:rsid w:val="00717792"/>
    <w:rsid w:val="007219B9"/>
    <w:rsid w:val="00726B7C"/>
    <w:rsid w:val="007336C8"/>
    <w:rsid w:val="007427E7"/>
    <w:rsid w:val="0074462C"/>
    <w:rsid w:val="007665B0"/>
    <w:rsid w:val="00766E8A"/>
    <w:rsid w:val="0076709D"/>
    <w:rsid w:val="00772317"/>
    <w:rsid w:val="00774E90"/>
    <w:rsid w:val="0078108F"/>
    <w:rsid w:val="00784127"/>
    <w:rsid w:val="0078617F"/>
    <w:rsid w:val="00790B7B"/>
    <w:rsid w:val="0079300A"/>
    <w:rsid w:val="0079472D"/>
    <w:rsid w:val="007A0279"/>
    <w:rsid w:val="007A3183"/>
    <w:rsid w:val="007A58B1"/>
    <w:rsid w:val="007B1335"/>
    <w:rsid w:val="007B6433"/>
    <w:rsid w:val="007C48A7"/>
    <w:rsid w:val="007E3831"/>
    <w:rsid w:val="007E49CB"/>
    <w:rsid w:val="007E642E"/>
    <w:rsid w:val="007F3DB5"/>
    <w:rsid w:val="008028E7"/>
    <w:rsid w:val="008039BF"/>
    <w:rsid w:val="008051EF"/>
    <w:rsid w:val="00811400"/>
    <w:rsid w:val="00812B95"/>
    <w:rsid w:val="0081495F"/>
    <w:rsid w:val="00834F1C"/>
    <w:rsid w:val="008373D0"/>
    <w:rsid w:val="0084488E"/>
    <w:rsid w:val="00851175"/>
    <w:rsid w:val="00862887"/>
    <w:rsid w:val="00862B22"/>
    <w:rsid w:val="00863244"/>
    <w:rsid w:val="008843A3"/>
    <w:rsid w:val="008864F5"/>
    <w:rsid w:val="00890BB6"/>
    <w:rsid w:val="0089471B"/>
    <w:rsid w:val="008A0D82"/>
    <w:rsid w:val="008A0F53"/>
    <w:rsid w:val="008B2790"/>
    <w:rsid w:val="008C16F8"/>
    <w:rsid w:val="008C30BB"/>
    <w:rsid w:val="008C71A6"/>
    <w:rsid w:val="008D193C"/>
    <w:rsid w:val="008D4480"/>
    <w:rsid w:val="008D4572"/>
    <w:rsid w:val="008D4CF5"/>
    <w:rsid w:val="008D69AE"/>
    <w:rsid w:val="008F4DAD"/>
    <w:rsid w:val="00900A61"/>
    <w:rsid w:val="00916A3F"/>
    <w:rsid w:val="0092407E"/>
    <w:rsid w:val="0094092D"/>
    <w:rsid w:val="0094111C"/>
    <w:rsid w:val="009444C7"/>
    <w:rsid w:val="0094506F"/>
    <w:rsid w:val="009453FD"/>
    <w:rsid w:val="00953FE9"/>
    <w:rsid w:val="009609ED"/>
    <w:rsid w:val="00985E8A"/>
    <w:rsid w:val="00993DD2"/>
    <w:rsid w:val="00995A8C"/>
    <w:rsid w:val="009968B2"/>
    <w:rsid w:val="009A0686"/>
    <w:rsid w:val="009A339B"/>
    <w:rsid w:val="009B2A0D"/>
    <w:rsid w:val="009B6664"/>
    <w:rsid w:val="009B6B5C"/>
    <w:rsid w:val="009C11EB"/>
    <w:rsid w:val="009C18CA"/>
    <w:rsid w:val="009C647D"/>
    <w:rsid w:val="009D104A"/>
    <w:rsid w:val="009E17C5"/>
    <w:rsid w:val="009E5D3A"/>
    <w:rsid w:val="009F6A59"/>
    <w:rsid w:val="009F7E51"/>
    <w:rsid w:val="00A045A2"/>
    <w:rsid w:val="00A04957"/>
    <w:rsid w:val="00A24B51"/>
    <w:rsid w:val="00A34943"/>
    <w:rsid w:val="00A46744"/>
    <w:rsid w:val="00A66624"/>
    <w:rsid w:val="00A7223F"/>
    <w:rsid w:val="00A72C22"/>
    <w:rsid w:val="00A83F49"/>
    <w:rsid w:val="00A91E50"/>
    <w:rsid w:val="00A94E59"/>
    <w:rsid w:val="00AA447B"/>
    <w:rsid w:val="00AC06E0"/>
    <w:rsid w:val="00AC412D"/>
    <w:rsid w:val="00AC76D9"/>
    <w:rsid w:val="00AD0E54"/>
    <w:rsid w:val="00AD4858"/>
    <w:rsid w:val="00AD6499"/>
    <w:rsid w:val="00AE4629"/>
    <w:rsid w:val="00AF5140"/>
    <w:rsid w:val="00AF6827"/>
    <w:rsid w:val="00AF739A"/>
    <w:rsid w:val="00B025AA"/>
    <w:rsid w:val="00B043F7"/>
    <w:rsid w:val="00B07DA8"/>
    <w:rsid w:val="00B12A75"/>
    <w:rsid w:val="00B2057B"/>
    <w:rsid w:val="00B22B0F"/>
    <w:rsid w:val="00B237DE"/>
    <w:rsid w:val="00B27C07"/>
    <w:rsid w:val="00B32440"/>
    <w:rsid w:val="00B33C81"/>
    <w:rsid w:val="00B37B3A"/>
    <w:rsid w:val="00B37CBE"/>
    <w:rsid w:val="00B41B05"/>
    <w:rsid w:val="00B56EE8"/>
    <w:rsid w:val="00B60BD3"/>
    <w:rsid w:val="00B611CB"/>
    <w:rsid w:val="00B66664"/>
    <w:rsid w:val="00B73BE8"/>
    <w:rsid w:val="00B74DD2"/>
    <w:rsid w:val="00B7743A"/>
    <w:rsid w:val="00B83DFD"/>
    <w:rsid w:val="00BB751C"/>
    <w:rsid w:val="00BB7758"/>
    <w:rsid w:val="00BC4C86"/>
    <w:rsid w:val="00BC54ED"/>
    <w:rsid w:val="00BC69E1"/>
    <w:rsid w:val="00BD4970"/>
    <w:rsid w:val="00BE456A"/>
    <w:rsid w:val="00BF2727"/>
    <w:rsid w:val="00BF5CC7"/>
    <w:rsid w:val="00C134DB"/>
    <w:rsid w:val="00C22494"/>
    <w:rsid w:val="00C231C2"/>
    <w:rsid w:val="00C25924"/>
    <w:rsid w:val="00C33CB2"/>
    <w:rsid w:val="00C4163F"/>
    <w:rsid w:val="00C44D3A"/>
    <w:rsid w:val="00C52710"/>
    <w:rsid w:val="00C62962"/>
    <w:rsid w:val="00C6660B"/>
    <w:rsid w:val="00C7236B"/>
    <w:rsid w:val="00C85D6F"/>
    <w:rsid w:val="00C875AE"/>
    <w:rsid w:val="00C91FB4"/>
    <w:rsid w:val="00C95E25"/>
    <w:rsid w:val="00C96E3F"/>
    <w:rsid w:val="00CA0643"/>
    <w:rsid w:val="00CA6992"/>
    <w:rsid w:val="00CA6DB2"/>
    <w:rsid w:val="00CB30AB"/>
    <w:rsid w:val="00CC3B20"/>
    <w:rsid w:val="00CC4718"/>
    <w:rsid w:val="00CD7868"/>
    <w:rsid w:val="00CE182B"/>
    <w:rsid w:val="00CE4610"/>
    <w:rsid w:val="00CE56BC"/>
    <w:rsid w:val="00CE6FDC"/>
    <w:rsid w:val="00CE7E81"/>
    <w:rsid w:val="00CF1304"/>
    <w:rsid w:val="00CF7812"/>
    <w:rsid w:val="00D0340F"/>
    <w:rsid w:val="00D152BD"/>
    <w:rsid w:val="00D2102C"/>
    <w:rsid w:val="00D233B5"/>
    <w:rsid w:val="00D319D7"/>
    <w:rsid w:val="00D37F6E"/>
    <w:rsid w:val="00D44D70"/>
    <w:rsid w:val="00D47283"/>
    <w:rsid w:val="00D70B2D"/>
    <w:rsid w:val="00D82328"/>
    <w:rsid w:val="00D82D45"/>
    <w:rsid w:val="00D83D02"/>
    <w:rsid w:val="00D94DEF"/>
    <w:rsid w:val="00D95793"/>
    <w:rsid w:val="00DA101E"/>
    <w:rsid w:val="00DA6EA6"/>
    <w:rsid w:val="00DB0A87"/>
    <w:rsid w:val="00DB2CFE"/>
    <w:rsid w:val="00DB5E39"/>
    <w:rsid w:val="00DC0CDE"/>
    <w:rsid w:val="00DC54DB"/>
    <w:rsid w:val="00DC5D0E"/>
    <w:rsid w:val="00DC6234"/>
    <w:rsid w:val="00DD7B5D"/>
    <w:rsid w:val="00DD7C28"/>
    <w:rsid w:val="00DE56CE"/>
    <w:rsid w:val="00DE7449"/>
    <w:rsid w:val="00DF0C10"/>
    <w:rsid w:val="00DF312E"/>
    <w:rsid w:val="00E011A6"/>
    <w:rsid w:val="00E0274E"/>
    <w:rsid w:val="00E03742"/>
    <w:rsid w:val="00E05F1D"/>
    <w:rsid w:val="00E07A6A"/>
    <w:rsid w:val="00E07B61"/>
    <w:rsid w:val="00E10DAB"/>
    <w:rsid w:val="00E12AD9"/>
    <w:rsid w:val="00E24332"/>
    <w:rsid w:val="00E334A6"/>
    <w:rsid w:val="00E3772A"/>
    <w:rsid w:val="00E45A34"/>
    <w:rsid w:val="00E4734D"/>
    <w:rsid w:val="00E5226B"/>
    <w:rsid w:val="00E6331A"/>
    <w:rsid w:val="00E6634C"/>
    <w:rsid w:val="00E67951"/>
    <w:rsid w:val="00E73D09"/>
    <w:rsid w:val="00E85DD2"/>
    <w:rsid w:val="00E878C6"/>
    <w:rsid w:val="00E87D24"/>
    <w:rsid w:val="00E91D4F"/>
    <w:rsid w:val="00EB56FE"/>
    <w:rsid w:val="00EC3E62"/>
    <w:rsid w:val="00EE35C5"/>
    <w:rsid w:val="00EF38B2"/>
    <w:rsid w:val="00EF5CC2"/>
    <w:rsid w:val="00F05C10"/>
    <w:rsid w:val="00F22461"/>
    <w:rsid w:val="00F26BF1"/>
    <w:rsid w:val="00F361C8"/>
    <w:rsid w:val="00F377FD"/>
    <w:rsid w:val="00F423E2"/>
    <w:rsid w:val="00F47066"/>
    <w:rsid w:val="00F50AD2"/>
    <w:rsid w:val="00F537DB"/>
    <w:rsid w:val="00F61262"/>
    <w:rsid w:val="00F7125F"/>
    <w:rsid w:val="00F83690"/>
    <w:rsid w:val="00F84B92"/>
    <w:rsid w:val="00FA00E8"/>
    <w:rsid w:val="00FA1E8B"/>
    <w:rsid w:val="00FA402D"/>
    <w:rsid w:val="00FA537C"/>
    <w:rsid w:val="00FB0D5B"/>
    <w:rsid w:val="00FC0AD5"/>
    <w:rsid w:val="00FD7B83"/>
    <w:rsid w:val="00FE2D75"/>
    <w:rsid w:val="00FE3E42"/>
    <w:rsid w:val="00FE3F7D"/>
    <w:rsid w:val="00FE45F8"/>
    <w:rsid w:val="00FE4FE0"/>
    <w:rsid w:val="00FF0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92AE"/>
  <w15:chartTrackingRefBased/>
  <w15:docId w15:val="{0C7777E5-A2BD-4589-91B6-ED8E6529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B1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B1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3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3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1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B1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3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3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335"/>
    <w:rPr>
      <w:rFonts w:eastAsiaTheme="majorEastAsia" w:cstheme="majorBidi"/>
      <w:color w:val="272727" w:themeColor="text1" w:themeTint="D8"/>
    </w:rPr>
  </w:style>
  <w:style w:type="paragraph" w:styleId="Title">
    <w:name w:val="Title"/>
    <w:basedOn w:val="Normal"/>
    <w:next w:val="Normal"/>
    <w:link w:val="TitleChar"/>
    <w:uiPriority w:val="10"/>
    <w:qFormat/>
    <w:rsid w:val="007B1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335"/>
    <w:pPr>
      <w:spacing w:before="160"/>
      <w:jc w:val="center"/>
    </w:pPr>
    <w:rPr>
      <w:i/>
      <w:iCs/>
      <w:color w:val="404040" w:themeColor="text1" w:themeTint="BF"/>
    </w:rPr>
  </w:style>
  <w:style w:type="character" w:customStyle="1" w:styleId="QuoteChar">
    <w:name w:val="Quote Char"/>
    <w:basedOn w:val="DefaultParagraphFont"/>
    <w:link w:val="Quote"/>
    <w:uiPriority w:val="29"/>
    <w:rsid w:val="007B1335"/>
    <w:rPr>
      <w:i/>
      <w:iCs/>
      <w:color w:val="404040" w:themeColor="text1" w:themeTint="BF"/>
    </w:rPr>
  </w:style>
  <w:style w:type="paragraph" w:styleId="ListParagraph">
    <w:name w:val="List Paragraph"/>
    <w:basedOn w:val="Normal"/>
    <w:uiPriority w:val="34"/>
    <w:qFormat/>
    <w:rsid w:val="007B1335"/>
    <w:pPr>
      <w:ind w:left="720"/>
      <w:contextualSpacing/>
    </w:pPr>
  </w:style>
  <w:style w:type="character" w:styleId="IntenseEmphasis">
    <w:name w:val="Intense Emphasis"/>
    <w:basedOn w:val="DefaultParagraphFont"/>
    <w:uiPriority w:val="21"/>
    <w:qFormat/>
    <w:rsid w:val="007B1335"/>
    <w:rPr>
      <w:i/>
      <w:iCs/>
      <w:color w:val="0F4761" w:themeColor="accent1" w:themeShade="BF"/>
    </w:rPr>
  </w:style>
  <w:style w:type="paragraph" w:styleId="IntenseQuote">
    <w:name w:val="Intense Quote"/>
    <w:basedOn w:val="Normal"/>
    <w:next w:val="Normal"/>
    <w:link w:val="IntenseQuoteChar"/>
    <w:uiPriority w:val="30"/>
    <w:qFormat/>
    <w:rsid w:val="007B1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335"/>
    <w:rPr>
      <w:i/>
      <w:iCs/>
      <w:color w:val="0F4761" w:themeColor="accent1" w:themeShade="BF"/>
    </w:rPr>
  </w:style>
  <w:style w:type="character" w:styleId="IntenseReference">
    <w:name w:val="Intense Reference"/>
    <w:basedOn w:val="DefaultParagraphFont"/>
    <w:uiPriority w:val="32"/>
    <w:qFormat/>
    <w:rsid w:val="007B1335"/>
    <w:rPr>
      <w:b/>
      <w:bCs/>
      <w:smallCaps/>
      <w:color w:val="0F4761" w:themeColor="accent1" w:themeShade="BF"/>
      <w:spacing w:val="5"/>
    </w:rPr>
  </w:style>
  <w:style w:type="paragraph" w:styleId="NormalWeb">
    <w:name w:val="Normal (Web)"/>
    <w:basedOn w:val="Normal"/>
    <w:uiPriority w:val="99"/>
    <w:unhideWhenUsed/>
    <w:rsid w:val="007B133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B1335"/>
    <w:rPr>
      <w:b/>
      <w:bCs/>
    </w:rPr>
  </w:style>
  <w:style w:type="character" w:styleId="Hyperlink">
    <w:name w:val="Hyperlink"/>
    <w:basedOn w:val="DefaultParagraphFont"/>
    <w:uiPriority w:val="99"/>
    <w:unhideWhenUsed/>
    <w:rsid w:val="005E7DC1"/>
    <w:rPr>
      <w:color w:val="0000FF"/>
      <w:u w:val="single"/>
    </w:rPr>
  </w:style>
  <w:style w:type="character" w:styleId="UnresolvedMention">
    <w:name w:val="Unresolved Mention"/>
    <w:basedOn w:val="DefaultParagraphFont"/>
    <w:uiPriority w:val="99"/>
    <w:semiHidden/>
    <w:unhideWhenUsed/>
    <w:rsid w:val="001B2D4C"/>
    <w:rPr>
      <w:color w:val="605E5C"/>
      <w:shd w:val="clear" w:color="auto" w:fill="E1DFDD"/>
    </w:rPr>
  </w:style>
  <w:style w:type="character" w:styleId="FollowedHyperlink">
    <w:name w:val="FollowedHyperlink"/>
    <w:basedOn w:val="DefaultParagraphFont"/>
    <w:uiPriority w:val="99"/>
    <w:semiHidden/>
    <w:unhideWhenUsed/>
    <w:rsid w:val="00171222"/>
    <w:rPr>
      <w:color w:val="96607D" w:themeColor="followedHyperlink"/>
      <w:u w:val="single"/>
    </w:rPr>
  </w:style>
  <w:style w:type="table" w:styleId="TableGrid">
    <w:name w:val="Table Grid"/>
    <w:basedOn w:val="TableNormal"/>
    <w:uiPriority w:val="39"/>
    <w:rsid w:val="009B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5575">
      <w:bodyDiv w:val="1"/>
      <w:marLeft w:val="0"/>
      <w:marRight w:val="0"/>
      <w:marTop w:val="0"/>
      <w:marBottom w:val="0"/>
      <w:divBdr>
        <w:top w:val="none" w:sz="0" w:space="0" w:color="auto"/>
        <w:left w:val="none" w:sz="0" w:space="0" w:color="auto"/>
        <w:bottom w:val="none" w:sz="0" w:space="0" w:color="auto"/>
        <w:right w:val="none" w:sz="0" w:space="0" w:color="auto"/>
      </w:divBdr>
      <w:divsChild>
        <w:div w:id="352191749">
          <w:marLeft w:val="0"/>
          <w:marRight w:val="0"/>
          <w:marTop w:val="0"/>
          <w:marBottom w:val="0"/>
          <w:divBdr>
            <w:top w:val="none" w:sz="0" w:space="0" w:color="auto"/>
            <w:left w:val="none" w:sz="0" w:space="0" w:color="auto"/>
            <w:bottom w:val="none" w:sz="0" w:space="0" w:color="auto"/>
            <w:right w:val="none" w:sz="0" w:space="0" w:color="auto"/>
          </w:divBdr>
          <w:divsChild>
            <w:div w:id="1740787777">
              <w:marLeft w:val="0"/>
              <w:marRight w:val="0"/>
              <w:marTop w:val="0"/>
              <w:marBottom w:val="0"/>
              <w:divBdr>
                <w:top w:val="none" w:sz="0" w:space="0" w:color="auto"/>
                <w:left w:val="none" w:sz="0" w:space="0" w:color="auto"/>
                <w:bottom w:val="none" w:sz="0" w:space="0" w:color="auto"/>
                <w:right w:val="none" w:sz="0" w:space="0" w:color="auto"/>
              </w:divBdr>
              <w:divsChild>
                <w:div w:id="935790231">
                  <w:marLeft w:val="0"/>
                  <w:marRight w:val="0"/>
                  <w:marTop w:val="0"/>
                  <w:marBottom w:val="0"/>
                  <w:divBdr>
                    <w:top w:val="none" w:sz="0" w:space="0" w:color="auto"/>
                    <w:left w:val="none" w:sz="0" w:space="0" w:color="auto"/>
                    <w:bottom w:val="none" w:sz="0" w:space="0" w:color="auto"/>
                    <w:right w:val="none" w:sz="0" w:space="0" w:color="auto"/>
                  </w:divBdr>
                  <w:divsChild>
                    <w:div w:id="625083527">
                      <w:marLeft w:val="0"/>
                      <w:marRight w:val="0"/>
                      <w:marTop w:val="0"/>
                      <w:marBottom w:val="0"/>
                      <w:divBdr>
                        <w:top w:val="none" w:sz="0" w:space="0" w:color="auto"/>
                        <w:left w:val="none" w:sz="0" w:space="0" w:color="auto"/>
                        <w:bottom w:val="none" w:sz="0" w:space="0" w:color="auto"/>
                        <w:right w:val="none" w:sz="0" w:space="0" w:color="auto"/>
                      </w:divBdr>
                      <w:divsChild>
                        <w:div w:id="16083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7530">
              <w:marLeft w:val="0"/>
              <w:marRight w:val="0"/>
              <w:marTop w:val="120"/>
              <w:marBottom w:val="0"/>
              <w:divBdr>
                <w:top w:val="none" w:sz="0" w:space="0" w:color="auto"/>
                <w:left w:val="none" w:sz="0" w:space="0" w:color="auto"/>
                <w:bottom w:val="none" w:sz="0" w:space="0" w:color="auto"/>
                <w:right w:val="none" w:sz="0" w:space="0" w:color="auto"/>
              </w:divBdr>
              <w:divsChild>
                <w:div w:id="1532720359">
                  <w:marLeft w:val="0"/>
                  <w:marRight w:val="0"/>
                  <w:marTop w:val="0"/>
                  <w:marBottom w:val="0"/>
                  <w:divBdr>
                    <w:top w:val="none" w:sz="0" w:space="0" w:color="auto"/>
                    <w:left w:val="none" w:sz="0" w:space="0" w:color="auto"/>
                    <w:bottom w:val="none" w:sz="0" w:space="0" w:color="auto"/>
                    <w:right w:val="none" w:sz="0" w:space="0" w:color="auto"/>
                  </w:divBdr>
                </w:div>
                <w:div w:id="17454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8565">
          <w:marLeft w:val="0"/>
          <w:marRight w:val="0"/>
          <w:marTop w:val="0"/>
          <w:marBottom w:val="0"/>
          <w:divBdr>
            <w:top w:val="none" w:sz="0" w:space="0" w:color="auto"/>
            <w:left w:val="none" w:sz="0" w:space="0" w:color="auto"/>
            <w:bottom w:val="none" w:sz="0" w:space="0" w:color="auto"/>
            <w:right w:val="none" w:sz="0" w:space="0" w:color="auto"/>
          </w:divBdr>
          <w:divsChild>
            <w:div w:id="598368744">
              <w:marLeft w:val="0"/>
              <w:marRight w:val="0"/>
              <w:marTop w:val="0"/>
              <w:marBottom w:val="0"/>
              <w:divBdr>
                <w:top w:val="none" w:sz="0" w:space="0" w:color="auto"/>
                <w:left w:val="none" w:sz="0" w:space="0" w:color="auto"/>
                <w:bottom w:val="none" w:sz="0" w:space="0" w:color="auto"/>
                <w:right w:val="none" w:sz="0" w:space="0" w:color="auto"/>
              </w:divBdr>
              <w:divsChild>
                <w:div w:id="1661887246">
                  <w:marLeft w:val="0"/>
                  <w:marRight w:val="0"/>
                  <w:marTop w:val="0"/>
                  <w:marBottom w:val="0"/>
                  <w:divBdr>
                    <w:top w:val="none" w:sz="0" w:space="0" w:color="auto"/>
                    <w:left w:val="none" w:sz="0" w:space="0" w:color="auto"/>
                    <w:bottom w:val="none" w:sz="0" w:space="0" w:color="auto"/>
                    <w:right w:val="none" w:sz="0" w:space="0" w:color="auto"/>
                  </w:divBdr>
                  <w:divsChild>
                    <w:div w:id="378213618">
                      <w:marLeft w:val="-15"/>
                      <w:marRight w:val="-15"/>
                      <w:marTop w:val="0"/>
                      <w:marBottom w:val="0"/>
                      <w:divBdr>
                        <w:top w:val="none" w:sz="0" w:space="0" w:color="auto"/>
                        <w:left w:val="none" w:sz="0" w:space="0" w:color="auto"/>
                        <w:bottom w:val="none" w:sz="0" w:space="0" w:color="auto"/>
                        <w:right w:val="none" w:sz="0" w:space="0" w:color="auto"/>
                      </w:divBdr>
                      <w:divsChild>
                        <w:div w:id="841506821">
                          <w:marLeft w:val="0"/>
                          <w:marRight w:val="0"/>
                          <w:marTop w:val="0"/>
                          <w:marBottom w:val="0"/>
                          <w:divBdr>
                            <w:top w:val="none" w:sz="0" w:space="0" w:color="auto"/>
                            <w:left w:val="none" w:sz="0" w:space="0" w:color="auto"/>
                            <w:bottom w:val="none" w:sz="0" w:space="0" w:color="auto"/>
                            <w:right w:val="none" w:sz="0" w:space="0" w:color="auto"/>
                          </w:divBdr>
                          <w:divsChild>
                            <w:div w:id="214512184">
                              <w:marLeft w:val="0"/>
                              <w:marRight w:val="0"/>
                              <w:marTop w:val="0"/>
                              <w:marBottom w:val="0"/>
                              <w:divBdr>
                                <w:top w:val="none" w:sz="0" w:space="0" w:color="auto"/>
                                <w:left w:val="none" w:sz="0" w:space="0" w:color="auto"/>
                                <w:bottom w:val="none" w:sz="0" w:space="0" w:color="auto"/>
                                <w:right w:val="none" w:sz="0" w:space="0" w:color="auto"/>
                              </w:divBdr>
                              <w:divsChild>
                                <w:div w:id="9093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4185">
                          <w:marLeft w:val="0"/>
                          <w:marRight w:val="0"/>
                          <w:marTop w:val="0"/>
                          <w:marBottom w:val="0"/>
                          <w:divBdr>
                            <w:top w:val="none" w:sz="0" w:space="0" w:color="auto"/>
                            <w:left w:val="none" w:sz="0" w:space="0" w:color="auto"/>
                            <w:bottom w:val="none" w:sz="0" w:space="0" w:color="auto"/>
                            <w:right w:val="none" w:sz="0" w:space="0" w:color="auto"/>
                          </w:divBdr>
                          <w:divsChild>
                            <w:div w:id="1050303032">
                              <w:marLeft w:val="0"/>
                              <w:marRight w:val="0"/>
                              <w:marTop w:val="0"/>
                              <w:marBottom w:val="0"/>
                              <w:divBdr>
                                <w:top w:val="none" w:sz="0" w:space="0" w:color="auto"/>
                                <w:left w:val="none" w:sz="0" w:space="0" w:color="auto"/>
                                <w:bottom w:val="none" w:sz="0" w:space="0" w:color="auto"/>
                                <w:right w:val="none" w:sz="0" w:space="0" w:color="auto"/>
                              </w:divBdr>
                              <w:divsChild>
                                <w:div w:id="8996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8044">
                          <w:marLeft w:val="0"/>
                          <w:marRight w:val="0"/>
                          <w:marTop w:val="0"/>
                          <w:marBottom w:val="0"/>
                          <w:divBdr>
                            <w:top w:val="none" w:sz="0" w:space="0" w:color="auto"/>
                            <w:left w:val="none" w:sz="0" w:space="0" w:color="auto"/>
                            <w:bottom w:val="none" w:sz="0" w:space="0" w:color="auto"/>
                            <w:right w:val="none" w:sz="0" w:space="0" w:color="auto"/>
                          </w:divBdr>
                          <w:divsChild>
                            <w:div w:id="844052919">
                              <w:marLeft w:val="0"/>
                              <w:marRight w:val="0"/>
                              <w:marTop w:val="0"/>
                              <w:marBottom w:val="0"/>
                              <w:divBdr>
                                <w:top w:val="none" w:sz="0" w:space="0" w:color="auto"/>
                                <w:left w:val="none" w:sz="0" w:space="0" w:color="auto"/>
                                <w:bottom w:val="none" w:sz="0" w:space="0" w:color="auto"/>
                                <w:right w:val="none" w:sz="0" w:space="0" w:color="auto"/>
                              </w:divBdr>
                              <w:divsChild>
                                <w:div w:id="5506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7428">
                          <w:marLeft w:val="0"/>
                          <w:marRight w:val="0"/>
                          <w:marTop w:val="0"/>
                          <w:marBottom w:val="0"/>
                          <w:divBdr>
                            <w:top w:val="none" w:sz="0" w:space="0" w:color="auto"/>
                            <w:left w:val="none" w:sz="0" w:space="0" w:color="auto"/>
                            <w:bottom w:val="none" w:sz="0" w:space="0" w:color="auto"/>
                            <w:right w:val="none" w:sz="0" w:space="0" w:color="auto"/>
                          </w:divBdr>
                          <w:divsChild>
                            <w:div w:id="894972185">
                              <w:marLeft w:val="0"/>
                              <w:marRight w:val="0"/>
                              <w:marTop w:val="0"/>
                              <w:marBottom w:val="0"/>
                              <w:divBdr>
                                <w:top w:val="none" w:sz="0" w:space="0" w:color="auto"/>
                                <w:left w:val="none" w:sz="0" w:space="0" w:color="auto"/>
                                <w:bottom w:val="none" w:sz="0" w:space="0" w:color="auto"/>
                                <w:right w:val="none" w:sz="0" w:space="0" w:color="auto"/>
                              </w:divBdr>
                              <w:divsChild>
                                <w:div w:id="19874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79799">
                          <w:marLeft w:val="0"/>
                          <w:marRight w:val="0"/>
                          <w:marTop w:val="0"/>
                          <w:marBottom w:val="0"/>
                          <w:divBdr>
                            <w:top w:val="none" w:sz="0" w:space="0" w:color="auto"/>
                            <w:left w:val="none" w:sz="0" w:space="0" w:color="auto"/>
                            <w:bottom w:val="none" w:sz="0" w:space="0" w:color="auto"/>
                            <w:right w:val="none" w:sz="0" w:space="0" w:color="auto"/>
                          </w:divBdr>
                          <w:divsChild>
                            <w:div w:id="1319187799">
                              <w:marLeft w:val="0"/>
                              <w:marRight w:val="0"/>
                              <w:marTop w:val="0"/>
                              <w:marBottom w:val="0"/>
                              <w:divBdr>
                                <w:top w:val="none" w:sz="0" w:space="0" w:color="auto"/>
                                <w:left w:val="none" w:sz="0" w:space="0" w:color="auto"/>
                                <w:bottom w:val="none" w:sz="0" w:space="0" w:color="auto"/>
                                <w:right w:val="none" w:sz="0" w:space="0" w:color="auto"/>
                              </w:divBdr>
                              <w:divsChild>
                                <w:div w:id="20473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1046">
                          <w:marLeft w:val="0"/>
                          <w:marRight w:val="0"/>
                          <w:marTop w:val="0"/>
                          <w:marBottom w:val="0"/>
                          <w:divBdr>
                            <w:top w:val="none" w:sz="0" w:space="0" w:color="auto"/>
                            <w:left w:val="none" w:sz="0" w:space="0" w:color="auto"/>
                            <w:bottom w:val="none" w:sz="0" w:space="0" w:color="auto"/>
                            <w:right w:val="none" w:sz="0" w:space="0" w:color="auto"/>
                          </w:divBdr>
                          <w:divsChild>
                            <w:div w:id="864296901">
                              <w:marLeft w:val="0"/>
                              <w:marRight w:val="0"/>
                              <w:marTop w:val="0"/>
                              <w:marBottom w:val="0"/>
                              <w:divBdr>
                                <w:top w:val="none" w:sz="0" w:space="0" w:color="auto"/>
                                <w:left w:val="none" w:sz="0" w:space="0" w:color="auto"/>
                                <w:bottom w:val="none" w:sz="0" w:space="0" w:color="auto"/>
                                <w:right w:val="none" w:sz="0" w:space="0" w:color="auto"/>
                              </w:divBdr>
                              <w:divsChild>
                                <w:div w:id="4125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3623">
                          <w:marLeft w:val="0"/>
                          <w:marRight w:val="0"/>
                          <w:marTop w:val="0"/>
                          <w:marBottom w:val="0"/>
                          <w:divBdr>
                            <w:top w:val="none" w:sz="0" w:space="0" w:color="auto"/>
                            <w:left w:val="none" w:sz="0" w:space="0" w:color="auto"/>
                            <w:bottom w:val="none" w:sz="0" w:space="0" w:color="auto"/>
                            <w:right w:val="none" w:sz="0" w:space="0" w:color="auto"/>
                          </w:divBdr>
                          <w:divsChild>
                            <w:div w:id="1714692016">
                              <w:marLeft w:val="0"/>
                              <w:marRight w:val="0"/>
                              <w:marTop w:val="0"/>
                              <w:marBottom w:val="0"/>
                              <w:divBdr>
                                <w:top w:val="none" w:sz="0" w:space="0" w:color="auto"/>
                                <w:left w:val="none" w:sz="0" w:space="0" w:color="auto"/>
                                <w:bottom w:val="none" w:sz="0" w:space="0" w:color="auto"/>
                                <w:right w:val="none" w:sz="0" w:space="0" w:color="auto"/>
                              </w:divBdr>
                              <w:divsChild>
                                <w:div w:id="1120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2054">
                          <w:marLeft w:val="0"/>
                          <w:marRight w:val="0"/>
                          <w:marTop w:val="0"/>
                          <w:marBottom w:val="0"/>
                          <w:divBdr>
                            <w:top w:val="none" w:sz="0" w:space="0" w:color="auto"/>
                            <w:left w:val="none" w:sz="0" w:space="0" w:color="auto"/>
                            <w:bottom w:val="none" w:sz="0" w:space="0" w:color="auto"/>
                            <w:right w:val="none" w:sz="0" w:space="0" w:color="auto"/>
                          </w:divBdr>
                          <w:divsChild>
                            <w:div w:id="1050762304">
                              <w:marLeft w:val="0"/>
                              <w:marRight w:val="0"/>
                              <w:marTop w:val="0"/>
                              <w:marBottom w:val="0"/>
                              <w:divBdr>
                                <w:top w:val="none" w:sz="0" w:space="0" w:color="auto"/>
                                <w:left w:val="none" w:sz="0" w:space="0" w:color="auto"/>
                                <w:bottom w:val="none" w:sz="0" w:space="0" w:color="auto"/>
                                <w:right w:val="none" w:sz="0" w:space="0" w:color="auto"/>
                              </w:divBdr>
                              <w:divsChild>
                                <w:div w:id="21045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33837">
                          <w:marLeft w:val="0"/>
                          <w:marRight w:val="0"/>
                          <w:marTop w:val="0"/>
                          <w:marBottom w:val="0"/>
                          <w:divBdr>
                            <w:top w:val="none" w:sz="0" w:space="0" w:color="auto"/>
                            <w:left w:val="none" w:sz="0" w:space="0" w:color="auto"/>
                            <w:bottom w:val="none" w:sz="0" w:space="0" w:color="auto"/>
                            <w:right w:val="none" w:sz="0" w:space="0" w:color="auto"/>
                          </w:divBdr>
                          <w:divsChild>
                            <w:div w:id="1919753290">
                              <w:marLeft w:val="0"/>
                              <w:marRight w:val="0"/>
                              <w:marTop w:val="0"/>
                              <w:marBottom w:val="0"/>
                              <w:divBdr>
                                <w:top w:val="none" w:sz="0" w:space="0" w:color="auto"/>
                                <w:left w:val="none" w:sz="0" w:space="0" w:color="auto"/>
                                <w:bottom w:val="none" w:sz="0" w:space="0" w:color="auto"/>
                                <w:right w:val="none" w:sz="0" w:space="0" w:color="auto"/>
                              </w:divBdr>
                              <w:divsChild>
                                <w:div w:id="7120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2381">
                          <w:marLeft w:val="0"/>
                          <w:marRight w:val="0"/>
                          <w:marTop w:val="0"/>
                          <w:marBottom w:val="0"/>
                          <w:divBdr>
                            <w:top w:val="none" w:sz="0" w:space="0" w:color="auto"/>
                            <w:left w:val="none" w:sz="0" w:space="0" w:color="auto"/>
                            <w:bottom w:val="none" w:sz="0" w:space="0" w:color="auto"/>
                            <w:right w:val="none" w:sz="0" w:space="0" w:color="auto"/>
                          </w:divBdr>
                          <w:divsChild>
                            <w:div w:id="732313017">
                              <w:marLeft w:val="0"/>
                              <w:marRight w:val="0"/>
                              <w:marTop w:val="0"/>
                              <w:marBottom w:val="0"/>
                              <w:divBdr>
                                <w:top w:val="none" w:sz="0" w:space="0" w:color="auto"/>
                                <w:left w:val="none" w:sz="0" w:space="0" w:color="auto"/>
                                <w:bottom w:val="none" w:sz="0" w:space="0" w:color="auto"/>
                                <w:right w:val="none" w:sz="0" w:space="0" w:color="auto"/>
                              </w:divBdr>
                              <w:divsChild>
                                <w:div w:id="13306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1792">
                          <w:marLeft w:val="0"/>
                          <w:marRight w:val="0"/>
                          <w:marTop w:val="0"/>
                          <w:marBottom w:val="0"/>
                          <w:divBdr>
                            <w:top w:val="none" w:sz="0" w:space="0" w:color="auto"/>
                            <w:left w:val="none" w:sz="0" w:space="0" w:color="auto"/>
                            <w:bottom w:val="none" w:sz="0" w:space="0" w:color="auto"/>
                            <w:right w:val="none" w:sz="0" w:space="0" w:color="auto"/>
                          </w:divBdr>
                          <w:divsChild>
                            <w:div w:id="691953192">
                              <w:marLeft w:val="0"/>
                              <w:marRight w:val="0"/>
                              <w:marTop w:val="0"/>
                              <w:marBottom w:val="0"/>
                              <w:divBdr>
                                <w:top w:val="none" w:sz="0" w:space="0" w:color="auto"/>
                                <w:left w:val="none" w:sz="0" w:space="0" w:color="auto"/>
                                <w:bottom w:val="none" w:sz="0" w:space="0" w:color="auto"/>
                                <w:right w:val="none" w:sz="0" w:space="0" w:color="auto"/>
                              </w:divBdr>
                              <w:divsChild>
                                <w:div w:id="11052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9195">
                          <w:marLeft w:val="0"/>
                          <w:marRight w:val="0"/>
                          <w:marTop w:val="0"/>
                          <w:marBottom w:val="0"/>
                          <w:divBdr>
                            <w:top w:val="none" w:sz="0" w:space="0" w:color="auto"/>
                            <w:left w:val="none" w:sz="0" w:space="0" w:color="auto"/>
                            <w:bottom w:val="none" w:sz="0" w:space="0" w:color="auto"/>
                            <w:right w:val="none" w:sz="0" w:space="0" w:color="auto"/>
                          </w:divBdr>
                          <w:divsChild>
                            <w:div w:id="1171946436">
                              <w:marLeft w:val="0"/>
                              <w:marRight w:val="0"/>
                              <w:marTop w:val="0"/>
                              <w:marBottom w:val="0"/>
                              <w:divBdr>
                                <w:top w:val="none" w:sz="0" w:space="0" w:color="auto"/>
                                <w:left w:val="none" w:sz="0" w:space="0" w:color="auto"/>
                                <w:bottom w:val="none" w:sz="0" w:space="0" w:color="auto"/>
                                <w:right w:val="none" w:sz="0" w:space="0" w:color="auto"/>
                              </w:divBdr>
                              <w:divsChild>
                                <w:div w:id="4667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5957">
                          <w:marLeft w:val="0"/>
                          <w:marRight w:val="0"/>
                          <w:marTop w:val="0"/>
                          <w:marBottom w:val="0"/>
                          <w:divBdr>
                            <w:top w:val="none" w:sz="0" w:space="0" w:color="auto"/>
                            <w:left w:val="none" w:sz="0" w:space="0" w:color="auto"/>
                            <w:bottom w:val="none" w:sz="0" w:space="0" w:color="auto"/>
                            <w:right w:val="none" w:sz="0" w:space="0" w:color="auto"/>
                          </w:divBdr>
                          <w:divsChild>
                            <w:div w:id="1741714917">
                              <w:marLeft w:val="0"/>
                              <w:marRight w:val="0"/>
                              <w:marTop w:val="0"/>
                              <w:marBottom w:val="0"/>
                              <w:divBdr>
                                <w:top w:val="none" w:sz="0" w:space="0" w:color="auto"/>
                                <w:left w:val="none" w:sz="0" w:space="0" w:color="auto"/>
                                <w:bottom w:val="none" w:sz="0" w:space="0" w:color="auto"/>
                                <w:right w:val="none" w:sz="0" w:space="0" w:color="auto"/>
                              </w:divBdr>
                              <w:divsChild>
                                <w:div w:id="14391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9016">
                          <w:marLeft w:val="0"/>
                          <w:marRight w:val="0"/>
                          <w:marTop w:val="0"/>
                          <w:marBottom w:val="0"/>
                          <w:divBdr>
                            <w:top w:val="none" w:sz="0" w:space="0" w:color="auto"/>
                            <w:left w:val="none" w:sz="0" w:space="0" w:color="auto"/>
                            <w:bottom w:val="none" w:sz="0" w:space="0" w:color="auto"/>
                            <w:right w:val="none" w:sz="0" w:space="0" w:color="auto"/>
                          </w:divBdr>
                          <w:divsChild>
                            <w:div w:id="179665112">
                              <w:marLeft w:val="0"/>
                              <w:marRight w:val="0"/>
                              <w:marTop w:val="0"/>
                              <w:marBottom w:val="0"/>
                              <w:divBdr>
                                <w:top w:val="none" w:sz="0" w:space="0" w:color="auto"/>
                                <w:left w:val="none" w:sz="0" w:space="0" w:color="auto"/>
                                <w:bottom w:val="none" w:sz="0" w:space="0" w:color="auto"/>
                                <w:right w:val="none" w:sz="0" w:space="0" w:color="auto"/>
                              </w:divBdr>
                              <w:divsChild>
                                <w:div w:id="3200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0369">
                          <w:marLeft w:val="0"/>
                          <w:marRight w:val="0"/>
                          <w:marTop w:val="0"/>
                          <w:marBottom w:val="0"/>
                          <w:divBdr>
                            <w:top w:val="none" w:sz="0" w:space="0" w:color="auto"/>
                            <w:left w:val="none" w:sz="0" w:space="0" w:color="auto"/>
                            <w:bottom w:val="none" w:sz="0" w:space="0" w:color="auto"/>
                            <w:right w:val="none" w:sz="0" w:space="0" w:color="auto"/>
                          </w:divBdr>
                          <w:divsChild>
                            <w:div w:id="1196576655">
                              <w:marLeft w:val="0"/>
                              <w:marRight w:val="0"/>
                              <w:marTop w:val="0"/>
                              <w:marBottom w:val="0"/>
                              <w:divBdr>
                                <w:top w:val="none" w:sz="0" w:space="0" w:color="auto"/>
                                <w:left w:val="none" w:sz="0" w:space="0" w:color="auto"/>
                                <w:bottom w:val="none" w:sz="0" w:space="0" w:color="auto"/>
                                <w:right w:val="none" w:sz="0" w:space="0" w:color="auto"/>
                              </w:divBdr>
                              <w:divsChild>
                                <w:div w:id="14326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78488">
                          <w:marLeft w:val="0"/>
                          <w:marRight w:val="0"/>
                          <w:marTop w:val="0"/>
                          <w:marBottom w:val="0"/>
                          <w:divBdr>
                            <w:top w:val="none" w:sz="0" w:space="0" w:color="auto"/>
                            <w:left w:val="none" w:sz="0" w:space="0" w:color="auto"/>
                            <w:bottom w:val="none" w:sz="0" w:space="0" w:color="auto"/>
                            <w:right w:val="none" w:sz="0" w:space="0" w:color="auto"/>
                          </w:divBdr>
                          <w:divsChild>
                            <w:div w:id="1125855712">
                              <w:marLeft w:val="0"/>
                              <w:marRight w:val="0"/>
                              <w:marTop w:val="0"/>
                              <w:marBottom w:val="0"/>
                              <w:divBdr>
                                <w:top w:val="none" w:sz="0" w:space="0" w:color="auto"/>
                                <w:left w:val="none" w:sz="0" w:space="0" w:color="auto"/>
                                <w:bottom w:val="none" w:sz="0" w:space="0" w:color="auto"/>
                                <w:right w:val="none" w:sz="0" w:space="0" w:color="auto"/>
                              </w:divBdr>
                              <w:divsChild>
                                <w:div w:id="1376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28949">
                          <w:marLeft w:val="0"/>
                          <w:marRight w:val="0"/>
                          <w:marTop w:val="0"/>
                          <w:marBottom w:val="0"/>
                          <w:divBdr>
                            <w:top w:val="none" w:sz="0" w:space="0" w:color="auto"/>
                            <w:left w:val="none" w:sz="0" w:space="0" w:color="auto"/>
                            <w:bottom w:val="none" w:sz="0" w:space="0" w:color="auto"/>
                            <w:right w:val="none" w:sz="0" w:space="0" w:color="auto"/>
                          </w:divBdr>
                          <w:divsChild>
                            <w:div w:id="1594125385">
                              <w:marLeft w:val="0"/>
                              <w:marRight w:val="0"/>
                              <w:marTop w:val="0"/>
                              <w:marBottom w:val="0"/>
                              <w:divBdr>
                                <w:top w:val="none" w:sz="0" w:space="0" w:color="auto"/>
                                <w:left w:val="none" w:sz="0" w:space="0" w:color="auto"/>
                                <w:bottom w:val="none" w:sz="0" w:space="0" w:color="auto"/>
                                <w:right w:val="none" w:sz="0" w:space="0" w:color="auto"/>
                              </w:divBdr>
                              <w:divsChild>
                                <w:div w:id="16988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3650">
                          <w:marLeft w:val="0"/>
                          <w:marRight w:val="0"/>
                          <w:marTop w:val="0"/>
                          <w:marBottom w:val="0"/>
                          <w:divBdr>
                            <w:top w:val="none" w:sz="0" w:space="0" w:color="auto"/>
                            <w:left w:val="none" w:sz="0" w:space="0" w:color="auto"/>
                            <w:bottom w:val="none" w:sz="0" w:space="0" w:color="auto"/>
                            <w:right w:val="none" w:sz="0" w:space="0" w:color="auto"/>
                          </w:divBdr>
                          <w:divsChild>
                            <w:div w:id="596062985">
                              <w:marLeft w:val="0"/>
                              <w:marRight w:val="0"/>
                              <w:marTop w:val="0"/>
                              <w:marBottom w:val="0"/>
                              <w:divBdr>
                                <w:top w:val="none" w:sz="0" w:space="0" w:color="auto"/>
                                <w:left w:val="none" w:sz="0" w:space="0" w:color="auto"/>
                                <w:bottom w:val="none" w:sz="0" w:space="0" w:color="auto"/>
                                <w:right w:val="none" w:sz="0" w:space="0" w:color="auto"/>
                              </w:divBdr>
                              <w:divsChild>
                                <w:div w:id="13228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5273">
                          <w:marLeft w:val="0"/>
                          <w:marRight w:val="0"/>
                          <w:marTop w:val="0"/>
                          <w:marBottom w:val="0"/>
                          <w:divBdr>
                            <w:top w:val="none" w:sz="0" w:space="0" w:color="auto"/>
                            <w:left w:val="none" w:sz="0" w:space="0" w:color="auto"/>
                            <w:bottom w:val="none" w:sz="0" w:space="0" w:color="auto"/>
                            <w:right w:val="none" w:sz="0" w:space="0" w:color="auto"/>
                          </w:divBdr>
                          <w:divsChild>
                            <w:div w:id="1506676184">
                              <w:marLeft w:val="0"/>
                              <w:marRight w:val="0"/>
                              <w:marTop w:val="0"/>
                              <w:marBottom w:val="0"/>
                              <w:divBdr>
                                <w:top w:val="none" w:sz="0" w:space="0" w:color="auto"/>
                                <w:left w:val="none" w:sz="0" w:space="0" w:color="auto"/>
                                <w:bottom w:val="none" w:sz="0" w:space="0" w:color="auto"/>
                                <w:right w:val="none" w:sz="0" w:space="0" w:color="auto"/>
                              </w:divBdr>
                              <w:divsChild>
                                <w:div w:id="14210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8593">
                          <w:marLeft w:val="0"/>
                          <w:marRight w:val="0"/>
                          <w:marTop w:val="0"/>
                          <w:marBottom w:val="0"/>
                          <w:divBdr>
                            <w:top w:val="none" w:sz="0" w:space="0" w:color="auto"/>
                            <w:left w:val="none" w:sz="0" w:space="0" w:color="auto"/>
                            <w:bottom w:val="none" w:sz="0" w:space="0" w:color="auto"/>
                            <w:right w:val="none" w:sz="0" w:space="0" w:color="auto"/>
                          </w:divBdr>
                          <w:divsChild>
                            <w:div w:id="393507968">
                              <w:marLeft w:val="0"/>
                              <w:marRight w:val="0"/>
                              <w:marTop w:val="0"/>
                              <w:marBottom w:val="0"/>
                              <w:divBdr>
                                <w:top w:val="none" w:sz="0" w:space="0" w:color="auto"/>
                                <w:left w:val="none" w:sz="0" w:space="0" w:color="auto"/>
                                <w:bottom w:val="none" w:sz="0" w:space="0" w:color="auto"/>
                                <w:right w:val="none" w:sz="0" w:space="0" w:color="auto"/>
                              </w:divBdr>
                              <w:divsChild>
                                <w:div w:id="1765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346">
                      <w:marLeft w:val="0"/>
                      <w:marRight w:val="0"/>
                      <w:marTop w:val="0"/>
                      <w:marBottom w:val="0"/>
                      <w:divBdr>
                        <w:top w:val="none" w:sz="0" w:space="0" w:color="auto"/>
                        <w:left w:val="none" w:sz="0" w:space="0" w:color="auto"/>
                        <w:bottom w:val="none" w:sz="0" w:space="0" w:color="auto"/>
                        <w:right w:val="none" w:sz="0" w:space="0" w:color="auto"/>
                      </w:divBdr>
                      <w:divsChild>
                        <w:div w:id="232743647">
                          <w:marLeft w:val="0"/>
                          <w:marRight w:val="0"/>
                          <w:marTop w:val="0"/>
                          <w:marBottom w:val="0"/>
                          <w:divBdr>
                            <w:top w:val="none" w:sz="0" w:space="0" w:color="auto"/>
                            <w:left w:val="none" w:sz="0" w:space="0" w:color="auto"/>
                            <w:bottom w:val="none" w:sz="0" w:space="0" w:color="auto"/>
                            <w:right w:val="none" w:sz="0" w:space="0" w:color="auto"/>
                          </w:divBdr>
                          <w:divsChild>
                            <w:div w:id="1964849079">
                              <w:marLeft w:val="0"/>
                              <w:marRight w:val="0"/>
                              <w:marTop w:val="0"/>
                              <w:marBottom w:val="0"/>
                              <w:divBdr>
                                <w:top w:val="none" w:sz="0" w:space="0" w:color="auto"/>
                                <w:left w:val="none" w:sz="0" w:space="0" w:color="auto"/>
                                <w:bottom w:val="none" w:sz="0" w:space="0" w:color="auto"/>
                                <w:right w:val="none" w:sz="0" w:space="0" w:color="auto"/>
                              </w:divBdr>
                              <w:divsChild>
                                <w:div w:id="1395816573">
                                  <w:marLeft w:val="0"/>
                                  <w:marRight w:val="0"/>
                                  <w:marTop w:val="0"/>
                                  <w:marBottom w:val="0"/>
                                  <w:divBdr>
                                    <w:top w:val="none" w:sz="0" w:space="0" w:color="auto"/>
                                    <w:left w:val="none" w:sz="0" w:space="0" w:color="auto"/>
                                    <w:bottom w:val="none" w:sz="0" w:space="0" w:color="auto"/>
                                    <w:right w:val="none" w:sz="0" w:space="0" w:color="auto"/>
                                  </w:divBdr>
                                  <w:divsChild>
                                    <w:div w:id="4777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4841">
                              <w:marLeft w:val="0"/>
                              <w:marRight w:val="0"/>
                              <w:marTop w:val="0"/>
                              <w:marBottom w:val="0"/>
                              <w:divBdr>
                                <w:top w:val="none" w:sz="0" w:space="0" w:color="auto"/>
                                <w:left w:val="none" w:sz="0" w:space="0" w:color="auto"/>
                                <w:bottom w:val="none" w:sz="0" w:space="0" w:color="auto"/>
                                <w:right w:val="none" w:sz="0" w:space="0" w:color="auto"/>
                              </w:divBdr>
                              <w:divsChild>
                                <w:div w:id="1246067191">
                                  <w:marLeft w:val="0"/>
                                  <w:marRight w:val="0"/>
                                  <w:marTop w:val="0"/>
                                  <w:marBottom w:val="0"/>
                                  <w:divBdr>
                                    <w:top w:val="none" w:sz="0" w:space="0" w:color="auto"/>
                                    <w:left w:val="none" w:sz="0" w:space="0" w:color="auto"/>
                                    <w:bottom w:val="none" w:sz="0" w:space="0" w:color="auto"/>
                                    <w:right w:val="none" w:sz="0" w:space="0" w:color="auto"/>
                                  </w:divBdr>
                                  <w:divsChild>
                                    <w:div w:id="18507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9896">
                              <w:marLeft w:val="0"/>
                              <w:marRight w:val="0"/>
                              <w:marTop w:val="0"/>
                              <w:marBottom w:val="0"/>
                              <w:divBdr>
                                <w:top w:val="none" w:sz="0" w:space="0" w:color="auto"/>
                                <w:left w:val="none" w:sz="0" w:space="0" w:color="auto"/>
                                <w:bottom w:val="none" w:sz="0" w:space="0" w:color="auto"/>
                                <w:right w:val="none" w:sz="0" w:space="0" w:color="auto"/>
                              </w:divBdr>
                              <w:divsChild>
                                <w:div w:id="583952468">
                                  <w:marLeft w:val="0"/>
                                  <w:marRight w:val="0"/>
                                  <w:marTop w:val="0"/>
                                  <w:marBottom w:val="0"/>
                                  <w:divBdr>
                                    <w:top w:val="none" w:sz="0" w:space="0" w:color="auto"/>
                                    <w:left w:val="none" w:sz="0" w:space="0" w:color="auto"/>
                                    <w:bottom w:val="none" w:sz="0" w:space="0" w:color="auto"/>
                                    <w:right w:val="none" w:sz="0" w:space="0" w:color="auto"/>
                                  </w:divBdr>
                                  <w:divsChild>
                                    <w:div w:id="4359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42019">
                              <w:marLeft w:val="0"/>
                              <w:marRight w:val="0"/>
                              <w:marTop w:val="0"/>
                              <w:marBottom w:val="0"/>
                              <w:divBdr>
                                <w:top w:val="none" w:sz="0" w:space="0" w:color="auto"/>
                                <w:left w:val="none" w:sz="0" w:space="0" w:color="auto"/>
                                <w:bottom w:val="none" w:sz="0" w:space="0" w:color="auto"/>
                                <w:right w:val="none" w:sz="0" w:space="0" w:color="auto"/>
                              </w:divBdr>
                              <w:divsChild>
                                <w:div w:id="624427701">
                                  <w:marLeft w:val="0"/>
                                  <w:marRight w:val="0"/>
                                  <w:marTop w:val="0"/>
                                  <w:marBottom w:val="0"/>
                                  <w:divBdr>
                                    <w:top w:val="none" w:sz="0" w:space="0" w:color="auto"/>
                                    <w:left w:val="none" w:sz="0" w:space="0" w:color="auto"/>
                                    <w:bottom w:val="none" w:sz="0" w:space="0" w:color="auto"/>
                                    <w:right w:val="none" w:sz="0" w:space="0" w:color="auto"/>
                                  </w:divBdr>
                                  <w:divsChild>
                                    <w:div w:id="200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1438">
                              <w:marLeft w:val="0"/>
                              <w:marRight w:val="0"/>
                              <w:marTop w:val="0"/>
                              <w:marBottom w:val="0"/>
                              <w:divBdr>
                                <w:top w:val="none" w:sz="0" w:space="0" w:color="auto"/>
                                <w:left w:val="none" w:sz="0" w:space="0" w:color="auto"/>
                                <w:bottom w:val="none" w:sz="0" w:space="0" w:color="auto"/>
                                <w:right w:val="none" w:sz="0" w:space="0" w:color="auto"/>
                              </w:divBdr>
                              <w:divsChild>
                                <w:div w:id="123622365">
                                  <w:marLeft w:val="0"/>
                                  <w:marRight w:val="0"/>
                                  <w:marTop w:val="0"/>
                                  <w:marBottom w:val="0"/>
                                  <w:divBdr>
                                    <w:top w:val="none" w:sz="0" w:space="0" w:color="auto"/>
                                    <w:left w:val="none" w:sz="0" w:space="0" w:color="auto"/>
                                    <w:bottom w:val="none" w:sz="0" w:space="0" w:color="auto"/>
                                    <w:right w:val="none" w:sz="0" w:space="0" w:color="auto"/>
                                  </w:divBdr>
                                  <w:divsChild>
                                    <w:div w:id="9211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56845">
                              <w:marLeft w:val="0"/>
                              <w:marRight w:val="0"/>
                              <w:marTop w:val="0"/>
                              <w:marBottom w:val="0"/>
                              <w:divBdr>
                                <w:top w:val="none" w:sz="0" w:space="0" w:color="auto"/>
                                <w:left w:val="none" w:sz="0" w:space="0" w:color="auto"/>
                                <w:bottom w:val="none" w:sz="0" w:space="0" w:color="auto"/>
                                <w:right w:val="none" w:sz="0" w:space="0" w:color="auto"/>
                              </w:divBdr>
                              <w:divsChild>
                                <w:div w:id="1948659082">
                                  <w:marLeft w:val="0"/>
                                  <w:marRight w:val="0"/>
                                  <w:marTop w:val="0"/>
                                  <w:marBottom w:val="0"/>
                                  <w:divBdr>
                                    <w:top w:val="none" w:sz="0" w:space="0" w:color="auto"/>
                                    <w:left w:val="none" w:sz="0" w:space="0" w:color="auto"/>
                                    <w:bottom w:val="none" w:sz="0" w:space="0" w:color="auto"/>
                                    <w:right w:val="none" w:sz="0" w:space="0" w:color="auto"/>
                                  </w:divBdr>
                                  <w:divsChild>
                                    <w:div w:id="2138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4071">
                              <w:marLeft w:val="0"/>
                              <w:marRight w:val="0"/>
                              <w:marTop w:val="0"/>
                              <w:marBottom w:val="0"/>
                              <w:divBdr>
                                <w:top w:val="none" w:sz="0" w:space="0" w:color="auto"/>
                                <w:left w:val="none" w:sz="0" w:space="0" w:color="auto"/>
                                <w:bottom w:val="none" w:sz="0" w:space="0" w:color="auto"/>
                                <w:right w:val="none" w:sz="0" w:space="0" w:color="auto"/>
                              </w:divBdr>
                              <w:divsChild>
                                <w:div w:id="1212108921">
                                  <w:marLeft w:val="0"/>
                                  <w:marRight w:val="0"/>
                                  <w:marTop w:val="0"/>
                                  <w:marBottom w:val="0"/>
                                  <w:divBdr>
                                    <w:top w:val="none" w:sz="0" w:space="0" w:color="auto"/>
                                    <w:left w:val="none" w:sz="0" w:space="0" w:color="auto"/>
                                    <w:bottom w:val="none" w:sz="0" w:space="0" w:color="auto"/>
                                    <w:right w:val="none" w:sz="0" w:space="0" w:color="auto"/>
                                  </w:divBdr>
                                  <w:divsChild>
                                    <w:div w:id="17372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2327">
                              <w:marLeft w:val="0"/>
                              <w:marRight w:val="0"/>
                              <w:marTop w:val="0"/>
                              <w:marBottom w:val="0"/>
                              <w:divBdr>
                                <w:top w:val="none" w:sz="0" w:space="0" w:color="auto"/>
                                <w:left w:val="none" w:sz="0" w:space="0" w:color="auto"/>
                                <w:bottom w:val="none" w:sz="0" w:space="0" w:color="auto"/>
                                <w:right w:val="none" w:sz="0" w:space="0" w:color="auto"/>
                              </w:divBdr>
                              <w:divsChild>
                                <w:div w:id="392773055">
                                  <w:marLeft w:val="0"/>
                                  <w:marRight w:val="0"/>
                                  <w:marTop w:val="0"/>
                                  <w:marBottom w:val="0"/>
                                  <w:divBdr>
                                    <w:top w:val="none" w:sz="0" w:space="0" w:color="auto"/>
                                    <w:left w:val="none" w:sz="0" w:space="0" w:color="auto"/>
                                    <w:bottom w:val="none" w:sz="0" w:space="0" w:color="auto"/>
                                    <w:right w:val="none" w:sz="0" w:space="0" w:color="auto"/>
                                  </w:divBdr>
                                  <w:divsChild>
                                    <w:div w:id="8095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0510">
                              <w:marLeft w:val="0"/>
                              <w:marRight w:val="0"/>
                              <w:marTop w:val="0"/>
                              <w:marBottom w:val="0"/>
                              <w:divBdr>
                                <w:top w:val="none" w:sz="0" w:space="0" w:color="auto"/>
                                <w:left w:val="none" w:sz="0" w:space="0" w:color="auto"/>
                                <w:bottom w:val="none" w:sz="0" w:space="0" w:color="auto"/>
                                <w:right w:val="none" w:sz="0" w:space="0" w:color="auto"/>
                              </w:divBdr>
                              <w:divsChild>
                                <w:div w:id="701126061">
                                  <w:marLeft w:val="0"/>
                                  <w:marRight w:val="0"/>
                                  <w:marTop w:val="0"/>
                                  <w:marBottom w:val="0"/>
                                  <w:divBdr>
                                    <w:top w:val="none" w:sz="0" w:space="0" w:color="auto"/>
                                    <w:left w:val="none" w:sz="0" w:space="0" w:color="auto"/>
                                    <w:bottom w:val="none" w:sz="0" w:space="0" w:color="auto"/>
                                    <w:right w:val="none" w:sz="0" w:space="0" w:color="auto"/>
                                  </w:divBdr>
                                  <w:divsChild>
                                    <w:div w:id="16755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4047">
                              <w:marLeft w:val="0"/>
                              <w:marRight w:val="0"/>
                              <w:marTop w:val="0"/>
                              <w:marBottom w:val="0"/>
                              <w:divBdr>
                                <w:top w:val="none" w:sz="0" w:space="0" w:color="auto"/>
                                <w:left w:val="none" w:sz="0" w:space="0" w:color="auto"/>
                                <w:bottom w:val="none" w:sz="0" w:space="0" w:color="auto"/>
                                <w:right w:val="none" w:sz="0" w:space="0" w:color="auto"/>
                              </w:divBdr>
                              <w:divsChild>
                                <w:div w:id="1906334004">
                                  <w:marLeft w:val="0"/>
                                  <w:marRight w:val="0"/>
                                  <w:marTop w:val="0"/>
                                  <w:marBottom w:val="0"/>
                                  <w:divBdr>
                                    <w:top w:val="none" w:sz="0" w:space="0" w:color="auto"/>
                                    <w:left w:val="none" w:sz="0" w:space="0" w:color="auto"/>
                                    <w:bottom w:val="none" w:sz="0" w:space="0" w:color="auto"/>
                                    <w:right w:val="none" w:sz="0" w:space="0" w:color="auto"/>
                                  </w:divBdr>
                                  <w:divsChild>
                                    <w:div w:id="4381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140508">
                          <w:marLeft w:val="0"/>
                          <w:marRight w:val="0"/>
                          <w:marTop w:val="0"/>
                          <w:marBottom w:val="0"/>
                          <w:divBdr>
                            <w:top w:val="none" w:sz="0" w:space="0" w:color="auto"/>
                            <w:left w:val="none" w:sz="0" w:space="0" w:color="auto"/>
                            <w:bottom w:val="none" w:sz="0" w:space="0" w:color="auto"/>
                            <w:right w:val="none" w:sz="0" w:space="0" w:color="auto"/>
                          </w:divBdr>
                          <w:divsChild>
                            <w:div w:id="988942494">
                              <w:marLeft w:val="0"/>
                              <w:marRight w:val="0"/>
                              <w:marTop w:val="0"/>
                              <w:marBottom w:val="0"/>
                              <w:divBdr>
                                <w:top w:val="none" w:sz="0" w:space="0" w:color="auto"/>
                                <w:left w:val="none" w:sz="0" w:space="0" w:color="auto"/>
                                <w:bottom w:val="none" w:sz="0" w:space="0" w:color="auto"/>
                                <w:right w:val="none" w:sz="0" w:space="0" w:color="auto"/>
                              </w:divBdr>
                              <w:divsChild>
                                <w:div w:id="2027826157">
                                  <w:marLeft w:val="0"/>
                                  <w:marRight w:val="0"/>
                                  <w:marTop w:val="0"/>
                                  <w:marBottom w:val="0"/>
                                  <w:divBdr>
                                    <w:top w:val="none" w:sz="0" w:space="0" w:color="auto"/>
                                    <w:left w:val="none" w:sz="0" w:space="0" w:color="auto"/>
                                    <w:bottom w:val="none" w:sz="0" w:space="0" w:color="auto"/>
                                    <w:right w:val="none" w:sz="0" w:space="0" w:color="auto"/>
                                  </w:divBdr>
                                  <w:divsChild>
                                    <w:div w:id="80655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003">
                              <w:marLeft w:val="0"/>
                              <w:marRight w:val="0"/>
                              <w:marTop w:val="0"/>
                              <w:marBottom w:val="0"/>
                              <w:divBdr>
                                <w:top w:val="none" w:sz="0" w:space="0" w:color="auto"/>
                                <w:left w:val="none" w:sz="0" w:space="0" w:color="auto"/>
                                <w:bottom w:val="none" w:sz="0" w:space="0" w:color="auto"/>
                                <w:right w:val="none" w:sz="0" w:space="0" w:color="auto"/>
                              </w:divBdr>
                              <w:divsChild>
                                <w:div w:id="1926566766">
                                  <w:marLeft w:val="0"/>
                                  <w:marRight w:val="0"/>
                                  <w:marTop w:val="0"/>
                                  <w:marBottom w:val="0"/>
                                  <w:divBdr>
                                    <w:top w:val="none" w:sz="0" w:space="0" w:color="auto"/>
                                    <w:left w:val="none" w:sz="0" w:space="0" w:color="auto"/>
                                    <w:bottom w:val="none" w:sz="0" w:space="0" w:color="auto"/>
                                    <w:right w:val="none" w:sz="0" w:space="0" w:color="auto"/>
                                  </w:divBdr>
                                  <w:divsChild>
                                    <w:div w:id="4133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9621">
                              <w:marLeft w:val="0"/>
                              <w:marRight w:val="0"/>
                              <w:marTop w:val="0"/>
                              <w:marBottom w:val="0"/>
                              <w:divBdr>
                                <w:top w:val="none" w:sz="0" w:space="0" w:color="auto"/>
                                <w:left w:val="none" w:sz="0" w:space="0" w:color="auto"/>
                                <w:bottom w:val="none" w:sz="0" w:space="0" w:color="auto"/>
                                <w:right w:val="none" w:sz="0" w:space="0" w:color="auto"/>
                              </w:divBdr>
                              <w:divsChild>
                                <w:div w:id="794181238">
                                  <w:marLeft w:val="0"/>
                                  <w:marRight w:val="0"/>
                                  <w:marTop w:val="0"/>
                                  <w:marBottom w:val="0"/>
                                  <w:divBdr>
                                    <w:top w:val="none" w:sz="0" w:space="0" w:color="auto"/>
                                    <w:left w:val="none" w:sz="0" w:space="0" w:color="auto"/>
                                    <w:bottom w:val="none" w:sz="0" w:space="0" w:color="auto"/>
                                    <w:right w:val="none" w:sz="0" w:space="0" w:color="auto"/>
                                  </w:divBdr>
                                  <w:divsChild>
                                    <w:div w:id="16042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26184">
                              <w:marLeft w:val="0"/>
                              <w:marRight w:val="0"/>
                              <w:marTop w:val="0"/>
                              <w:marBottom w:val="0"/>
                              <w:divBdr>
                                <w:top w:val="none" w:sz="0" w:space="0" w:color="auto"/>
                                <w:left w:val="none" w:sz="0" w:space="0" w:color="auto"/>
                                <w:bottom w:val="none" w:sz="0" w:space="0" w:color="auto"/>
                                <w:right w:val="none" w:sz="0" w:space="0" w:color="auto"/>
                              </w:divBdr>
                              <w:divsChild>
                                <w:div w:id="1295061661">
                                  <w:marLeft w:val="0"/>
                                  <w:marRight w:val="0"/>
                                  <w:marTop w:val="0"/>
                                  <w:marBottom w:val="0"/>
                                  <w:divBdr>
                                    <w:top w:val="none" w:sz="0" w:space="0" w:color="auto"/>
                                    <w:left w:val="none" w:sz="0" w:space="0" w:color="auto"/>
                                    <w:bottom w:val="none" w:sz="0" w:space="0" w:color="auto"/>
                                    <w:right w:val="none" w:sz="0" w:space="0" w:color="auto"/>
                                  </w:divBdr>
                                  <w:divsChild>
                                    <w:div w:id="4315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4077">
                              <w:marLeft w:val="0"/>
                              <w:marRight w:val="0"/>
                              <w:marTop w:val="0"/>
                              <w:marBottom w:val="0"/>
                              <w:divBdr>
                                <w:top w:val="none" w:sz="0" w:space="0" w:color="auto"/>
                                <w:left w:val="none" w:sz="0" w:space="0" w:color="auto"/>
                                <w:bottom w:val="none" w:sz="0" w:space="0" w:color="auto"/>
                                <w:right w:val="none" w:sz="0" w:space="0" w:color="auto"/>
                              </w:divBdr>
                              <w:divsChild>
                                <w:div w:id="1436169495">
                                  <w:marLeft w:val="0"/>
                                  <w:marRight w:val="0"/>
                                  <w:marTop w:val="0"/>
                                  <w:marBottom w:val="0"/>
                                  <w:divBdr>
                                    <w:top w:val="none" w:sz="0" w:space="0" w:color="auto"/>
                                    <w:left w:val="none" w:sz="0" w:space="0" w:color="auto"/>
                                    <w:bottom w:val="none" w:sz="0" w:space="0" w:color="auto"/>
                                    <w:right w:val="none" w:sz="0" w:space="0" w:color="auto"/>
                                  </w:divBdr>
                                  <w:divsChild>
                                    <w:div w:id="13861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31692">
                              <w:marLeft w:val="0"/>
                              <w:marRight w:val="0"/>
                              <w:marTop w:val="0"/>
                              <w:marBottom w:val="0"/>
                              <w:divBdr>
                                <w:top w:val="none" w:sz="0" w:space="0" w:color="auto"/>
                                <w:left w:val="none" w:sz="0" w:space="0" w:color="auto"/>
                                <w:bottom w:val="none" w:sz="0" w:space="0" w:color="auto"/>
                                <w:right w:val="none" w:sz="0" w:space="0" w:color="auto"/>
                              </w:divBdr>
                              <w:divsChild>
                                <w:div w:id="874123848">
                                  <w:marLeft w:val="0"/>
                                  <w:marRight w:val="0"/>
                                  <w:marTop w:val="0"/>
                                  <w:marBottom w:val="0"/>
                                  <w:divBdr>
                                    <w:top w:val="none" w:sz="0" w:space="0" w:color="auto"/>
                                    <w:left w:val="none" w:sz="0" w:space="0" w:color="auto"/>
                                    <w:bottom w:val="none" w:sz="0" w:space="0" w:color="auto"/>
                                    <w:right w:val="none" w:sz="0" w:space="0" w:color="auto"/>
                                  </w:divBdr>
                                  <w:divsChild>
                                    <w:div w:id="8228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6532">
                              <w:marLeft w:val="0"/>
                              <w:marRight w:val="0"/>
                              <w:marTop w:val="0"/>
                              <w:marBottom w:val="0"/>
                              <w:divBdr>
                                <w:top w:val="none" w:sz="0" w:space="0" w:color="auto"/>
                                <w:left w:val="none" w:sz="0" w:space="0" w:color="auto"/>
                                <w:bottom w:val="none" w:sz="0" w:space="0" w:color="auto"/>
                                <w:right w:val="none" w:sz="0" w:space="0" w:color="auto"/>
                              </w:divBdr>
                              <w:divsChild>
                                <w:div w:id="1819422242">
                                  <w:marLeft w:val="0"/>
                                  <w:marRight w:val="0"/>
                                  <w:marTop w:val="0"/>
                                  <w:marBottom w:val="0"/>
                                  <w:divBdr>
                                    <w:top w:val="none" w:sz="0" w:space="0" w:color="auto"/>
                                    <w:left w:val="none" w:sz="0" w:space="0" w:color="auto"/>
                                    <w:bottom w:val="none" w:sz="0" w:space="0" w:color="auto"/>
                                    <w:right w:val="none" w:sz="0" w:space="0" w:color="auto"/>
                                  </w:divBdr>
                                  <w:divsChild>
                                    <w:div w:id="2771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5191">
                              <w:marLeft w:val="0"/>
                              <w:marRight w:val="0"/>
                              <w:marTop w:val="0"/>
                              <w:marBottom w:val="0"/>
                              <w:divBdr>
                                <w:top w:val="none" w:sz="0" w:space="0" w:color="auto"/>
                                <w:left w:val="none" w:sz="0" w:space="0" w:color="auto"/>
                                <w:bottom w:val="none" w:sz="0" w:space="0" w:color="auto"/>
                                <w:right w:val="none" w:sz="0" w:space="0" w:color="auto"/>
                              </w:divBdr>
                              <w:divsChild>
                                <w:div w:id="1447654862">
                                  <w:marLeft w:val="0"/>
                                  <w:marRight w:val="0"/>
                                  <w:marTop w:val="0"/>
                                  <w:marBottom w:val="0"/>
                                  <w:divBdr>
                                    <w:top w:val="none" w:sz="0" w:space="0" w:color="auto"/>
                                    <w:left w:val="none" w:sz="0" w:space="0" w:color="auto"/>
                                    <w:bottom w:val="none" w:sz="0" w:space="0" w:color="auto"/>
                                    <w:right w:val="none" w:sz="0" w:space="0" w:color="auto"/>
                                  </w:divBdr>
                                  <w:divsChild>
                                    <w:div w:id="975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3079">
                              <w:marLeft w:val="0"/>
                              <w:marRight w:val="0"/>
                              <w:marTop w:val="0"/>
                              <w:marBottom w:val="0"/>
                              <w:divBdr>
                                <w:top w:val="none" w:sz="0" w:space="0" w:color="auto"/>
                                <w:left w:val="none" w:sz="0" w:space="0" w:color="auto"/>
                                <w:bottom w:val="none" w:sz="0" w:space="0" w:color="auto"/>
                                <w:right w:val="none" w:sz="0" w:space="0" w:color="auto"/>
                              </w:divBdr>
                              <w:divsChild>
                                <w:div w:id="1316835664">
                                  <w:marLeft w:val="0"/>
                                  <w:marRight w:val="0"/>
                                  <w:marTop w:val="0"/>
                                  <w:marBottom w:val="0"/>
                                  <w:divBdr>
                                    <w:top w:val="none" w:sz="0" w:space="0" w:color="auto"/>
                                    <w:left w:val="none" w:sz="0" w:space="0" w:color="auto"/>
                                    <w:bottom w:val="none" w:sz="0" w:space="0" w:color="auto"/>
                                    <w:right w:val="none" w:sz="0" w:space="0" w:color="auto"/>
                                  </w:divBdr>
                                  <w:divsChild>
                                    <w:div w:id="13691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94774">
                              <w:marLeft w:val="0"/>
                              <w:marRight w:val="0"/>
                              <w:marTop w:val="0"/>
                              <w:marBottom w:val="0"/>
                              <w:divBdr>
                                <w:top w:val="none" w:sz="0" w:space="0" w:color="auto"/>
                                <w:left w:val="none" w:sz="0" w:space="0" w:color="auto"/>
                                <w:bottom w:val="none" w:sz="0" w:space="0" w:color="auto"/>
                                <w:right w:val="none" w:sz="0" w:space="0" w:color="auto"/>
                              </w:divBdr>
                              <w:divsChild>
                                <w:div w:id="463087351">
                                  <w:marLeft w:val="0"/>
                                  <w:marRight w:val="0"/>
                                  <w:marTop w:val="0"/>
                                  <w:marBottom w:val="0"/>
                                  <w:divBdr>
                                    <w:top w:val="none" w:sz="0" w:space="0" w:color="auto"/>
                                    <w:left w:val="none" w:sz="0" w:space="0" w:color="auto"/>
                                    <w:bottom w:val="none" w:sz="0" w:space="0" w:color="auto"/>
                                    <w:right w:val="none" w:sz="0" w:space="0" w:color="auto"/>
                                  </w:divBdr>
                                  <w:divsChild>
                                    <w:div w:id="1394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554596">
      <w:bodyDiv w:val="1"/>
      <w:marLeft w:val="0"/>
      <w:marRight w:val="0"/>
      <w:marTop w:val="0"/>
      <w:marBottom w:val="0"/>
      <w:divBdr>
        <w:top w:val="none" w:sz="0" w:space="0" w:color="auto"/>
        <w:left w:val="none" w:sz="0" w:space="0" w:color="auto"/>
        <w:bottom w:val="none" w:sz="0" w:space="0" w:color="auto"/>
        <w:right w:val="none" w:sz="0" w:space="0" w:color="auto"/>
      </w:divBdr>
    </w:div>
    <w:div w:id="245500426">
      <w:bodyDiv w:val="1"/>
      <w:marLeft w:val="0"/>
      <w:marRight w:val="0"/>
      <w:marTop w:val="0"/>
      <w:marBottom w:val="0"/>
      <w:divBdr>
        <w:top w:val="none" w:sz="0" w:space="0" w:color="auto"/>
        <w:left w:val="none" w:sz="0" w:space="0" w:color="auto"/>
        <w:bottom w:val="none" w:sz="0" w:space="0" w:color="auto"/>
        <w:right w:val="none" w:sz="0" w:space="0" w:color="auto"/>
      </w:divBdr>
    </w:div>
    <w:div w:id="265845739">
      <w:bodyDiv w:val="1"/>
      <w:marLeft w:val="0"/>
      <w:marRight w:val="0"/>
      <w:marTop w:val="0"/>
      <w:marBottom w:val="0"/>
      <w:divBdr>
        <w:top w:val="none" w:sz="0" w:space="0" w:color="auto"/>
        <w:left w:val="none" w:sz="0" w:space="0" w:color="auto"/>
        <w:bottom w:val="none" w:sz="0" w:space="0" w:color="auto"/>
        <w:right w:val="none" w:sz="0" w:space="0" w:color="auto"/>
      </w:divBdr>
    </w:div>
    <w:div w:id="301809693">
      <w:bodyDiv w:val="1"/>
      <w:marLeft w:val="0"/>
      <w:marRight w:val="0"/>
      <w:marTop w:val="0"/>
      <w:marBottom w:val="0"/>
      <w:divBdr>
        <w:top w:val="none" w:sz="0" w:space="0" w:color="auto"/>
        <w:left w:val="none" w:sz="0" w:space="0" w:color="auto"/>
        <w:bottom w:val="none" w:sz="0" w:space="0" w:color="auto"/>
        <w:right w:val="none" w:sz="0" w:space="0" w:color="auto"/>
      </w:divBdr>
    </w:div>
    <w:div w:id="383483199">
      <w:bodyDiv w:val="1"/>
      <w:marLeft w:val="0"/>
      <w:marRight w:val="0"/>
      <w:marTop w:val="0"/>
      <w:marBottom w:val="0"/>
      <w:divBdr>
        <w:top w:val="none" w:sz="0" w:space="0" w:color="auto"/>
        <w:left w:val="none" w:sz="0" w:space="0" w:color="auto"/>
        <w:bottom w:val="none" w:sz="0" w:space="0" w:color="auto"/>
        <w:right w:val="none" w:sz="0" w:space="0" w:color="auto"/>
      </w:divBdr>
    </w:div>
    <w:div w:id="407653649">
      <w:bodyDiv w:val="1"/>
      <w:marLeft w:val="0"/>
      <w:marRight w:val="0"/>
      <w:marTop w:val="0"/>
      <w:marBottom w:val="0"/>
      <w:divBdr>
        <w:top w:val="none" w:sz="0" w:space="0" w:color="auto"/>
        <w:left w:val="none" w:sz="0" w:space="0" w:color="auto"/>
        <w:bottom w:val="none" w:sz="0" w:space="0" w:color="auto"/>
        <w:right w:val="none" w:sz="0" w:space="0" w:color="auto"/>
      </w:divBdr>
    </w:div>
    <w:div w:id="408580342">
      <w:bodyDiv w:val="1"/>
      <w:marLeft w:val="0"/>
      <w:marRight w:val="0"/>
      <w:marTop w:val="0"/>
      <w:marBottom w:val="0"/>
      <w:divBdr>
        <w:top w:val="none" w:sz="0" w:space="0" w:color="auto"/>
        <w:left w:val="none" w:sz="0" w:space="0" w:color="auto"/>
        <w:bottom w:val="none" w:sz="0" w:space="0" w:color="auto"/>
        <w:right w:val="none" w:sz="0" w:space="0" w:color="auto"/>
      </w:divBdr>
    </w:div>
    <w:div w:id="438839336">
      <w:bodyDiv w:val="1"/>
      <w:marLeft w:val="0"/>
      <w:marRight w:val="0"/>
      <w:marTop w:val="0"/>
      <w:marBottom w:val="0"/>
      <w:divBdr>
        <w:top w:val="none" w:sz="0" w:space="0" w:color="auto"/>
        <w:left w:val="none" w:sz="0" w:space="0" w:color="auto"/>
        <w:bottom w:val="none" w:sz="0" w:space="0" w:color="auto"/>
        <w:right w:val="none" w:sz="0" w:space="0" w:color="auto"/>
      </w:divBdr>
    </w:div>
    <w:div w:id="467552348">
      <w:bodyDiv w:val="1"/>
      <w:marLeft w:val="0"/>
      <w:marRight w:val="0"/>
      <w:marTop w:val="0"/>
      <w:marBottom w:val="0"/>
      <w:divBdr>
        <w:top w:val="none" w:sz="0" w:space="0" w:color="auto"/>
        <w:left w:val="none" w:sz="0" w:space="0" w:color="auto"/>
        <w:bottom w:val="none" w:sz="0" w:space="0" w:color="auto"/>
        <w:right w:val="none" w:sz="0" w:space="0" w:color="auto"/>
      </w:divBdr>
    </w:div>
    <w:div w:id="528952531">
      <w:bodyDiv w:val="1"/>
      <w:marLeft w:val="0"/>
      <w:marRight w:val="0"/>
      <w:marTop w:val="0"/>
      <w:marBottom w:val="0"/>
      <w:divBdr>
        <w:top w:val="none" w:sz="0" w:space="0" w:color="auto"/>
        <w:left w:val="none" w:sz="0" w:space="0" w:color="auto"/>
        <w:bottom w:val="none" w:sz="0" w:space="0" w:color="auto"/>
        <w:right w:val="none" w:sz="0" w:space="0" w:color="auto"/>
      </w:divBdr>
    </w:div>
    <w:div w:id="533159657">
      <w:bodyDiv w:val="1"/>
      <w:marLeft w:val="0"/>
      <w:marRight w:val="0"/>
      <w:marTop w:val="0"/>
      <w:marBottom w:val="0"/>
      <w:divBdr>
        <w:top w:val="none" w:sz="0" w:space="0" w:color="auto"/>
        <w:left w:val="none" w:sz="0" w:space="0" w:color="auto"/>
        <w:bottom w:val="none" w:sz="0" w:space="0" w:color="auto"/>
        <w:right w:val="none" w:sz="0" w:space="0" w:color="auto"/>
      </w:divBdr>
    </w:div>
    <w:div w:id="535387544">
      <w:bodyDiv w:val="1"/>
      <w:marLeft w:val="0"/>
      <w:marRight w:val="0"/>
      <w:marTop w:val="0"/>
      <w:marBottom w:val="0"/>
      <w:divBdr>
        <w:top w:val="none" w:sz="0" w:space="0" w:color="auto"/>
        <w:left w:val="none" w:sz="0" w:space="0" w:color="auto"/>
        <w:bottom w:val="none" w:sz="0" w:space="0" w:color="auto"/>
        <w:right w:val="none" w:sz="0" w:space="0" w:color="auto"/>
      </w:divBdr>
    </w:div>
    <w:div w:id="535580532">
      <w:bodyDiv w:val="1"/>
      <w:marLeft w:val="0"/>
      <w:marRight w:val="0"/>
      <w:marTop w:val="0"/>
      <w:marBottom w:val="0"/>
      <w:divBdr>
        <w:top w:val="none" w:sz="0" w:space="0" w:color="auto"/>
        <w:left w:val="none" w:sz="0" w:space="0" w:color="auto"/>
        <w:bottom w:val="none" w:sz="0" w:space="0" w:color="auto"/>
        <w:right w:val="none" w:sz="0" w:space="0" w:color="auto"/>
      </w:divBdr>
    </w:div>
    <w:div w:id="535583481">
      <w:bodyDiv w:val="1"/>
      <w:marLeft w:val="0"/>
      <w:marRight w:val="0"/>
      <w:marTop w:val="0"/>
      <w:marBottom w:val="0"/>
      <w:divBdr>
        <w:top w:val="none" w:sz="0" w:space="0" w:color="auto"/>
        <w:left w:val="none" w:sz="0" w:space="0" w:color="auto"/>
        <w:bottom w:val="none" w:sz="0" w:space="0" w:color="auto"/>
        <w:right w:val="none" w:sz="0" w:space="0" w:color="auto"/>
      </w:divBdr>
    </w:div>
    <w:div w:id="537203253">
      <w:bodyDiv w:val="1"/>
      <w:marLeft w:val="0"/>
      <w:marRight w:val="0"/>
      <w:marTop w:val="0"/>
      <w:marBottom w:val="0"/>
      <w:divBdr>
        <w:top w:val="none" w:sz="0" w:space="0" w:color="auto"/>
        <w:left w:val="none" w:sz="0" w:space="0" w:color="auto"/>
        <w:bottom w:val="none" w:sz="0" w:space="0" w:color="auto"/>
        <w:right w:val="none" w:sz="0" w:space="0" w:color="auto"/>
      </w:divBdr>
    </w:div>
    <w:div w:id="658196765">
      <w:bodyDiv w:val="1"/>
      <w:marLeft w:val="0"/>
      <w:marRight w:val="0"/>
      <w:marTop w:val="0"/>
      <w:marBottom w:val="0"/>
      <w:divBdr>
        <w:top w:val="none" w:sz="0" w:space="0" w:color="auto"/>
        <w:left w:val="none" w:sz="0" w:space="0" w:color="auto"/>
        <w:bottom w:val="none" w:sz="0" w:space="0" w:color="auto"/>
        <w:right w:val="none" w:sz="0" w:space="0" w:color="auto"/>
      </w:divBdr>
    </w:div>
    <w:div w:id="677119321">
      <w:bodyDiv w:val="1"/>
      <w:marLeft w:val="0"/>
      <w:marRight w:val="0"/>
      <w:marTop w:val="0"/>
      <w:marBottom w:val="0"/>
      <w:divBdr>
        <w:top w:val="none" w:sz="0" w:space="0" w:color="auto"/>
        <w:left w:val="none" w:sz="0" w:space="0" w:color="auto"/>
        <w:bottom w:val="none" w:sz="0" w:space="0" w:color="auto"/>
        <w:right w:val="none" w:sz="0" w:space="0" w:color="auto"/>
      </w:divBdr>
    </w:div>
    <w:div w:id="718896960">
      <w:bodyDiv w:val="1"/>
      <w:marLeft w:val="0"/>
      <w:marRight w:val="0"/>
      <w:marTop w:val="0"/>
      <w:marBottom w:val="0"/>
      <w:divBdr>
        <w:top w:val="none" w:sz="0" w:space="0" w:color="auto"/>
        <w:left w:val="none" w:sz="0" w:space="0" w:color="auto"/>
        <w:bottom w:val="none" w:sz="0" w:space="0" w:color="auto"/>
        <w:right w:val="none" w:sz="0" w:space="0" w:color="auto"/>
      </w:divBdr>
      <w:divsChild>
        <w:div w:id="1001813055">
          <w:marLeft w:val="0"/>
          <w:marRight w:val="0"/>
          <w:marTop w:val="0"/>
          <w:marBottom w:val="0"/>
          <w:divBdr>
            <w:top w:val="none" w:sz="0" w:space="0" w:color="auto"/>
            <w:left w:val="none" w:sz="0" w:space="0" w:color="auto"/>
            <w:bottom w:val="none" w:sz="0" w:space="0" w:color="auto"/>
            <w:right w:val="none" w:sz="0" w:space="0" w:color="auto"/>
          </w:divBdr>
          <w:divsChild>
            <w:div w:id="1050150107">
              <w:marLeft w:val="0"/>
              <w:marRight w:val="0"/>
              <w:marTop w:val="0"/>
              <w:marBottom w:val="0"/>
              <w:divBdr>
                <w:top w:val="none" w:sz="0" w:space="0" w:color="auto"/>
                <w:left w:val="none" w:sz="0" w:space="0" w:color="auto"/>
                <w:bottom w:val="none" w:sz="0" w:space="0" w:color="auto"/>
                <w:right w:val="none" w:sz="0" w:space="0" w:color="auto"/>
              </w:divBdr>
              <w:divsChild>
                <w:div w:id="2019119415">
                  <w:marLeft w:val="0"/>
                  <w:marRight w:val="0"/>
                  <w:marTop w:val="0"/>
                  <w:marBottom w:val="0"/>
                  <w:divBdr>
                    <w:top w:val="none" w:sz="0" w:space="0" w:color="auto"/>
                    <w:left w:val="none" w:sz="0" w:space="0" w:color="auto"/>
                    <w:bottom w:val="none" w:sz="0" w:space="0" w:color="auto"/>
                    <w:right w:val="none" w:sz="0" w:space="0" w:color="auto"/>
                  </w:divBdr>
                  <w:divsChild>
                    <w:div w:id="9066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206">
              <w:marLeft w:val="0"/>
              <w:marRight w:val="0"/>
              <w:marTop w:val="0"/>
              <w:marBottom w:val="0"/>
              <w:divBdr>
                <w:top w:val="none" w:sz="0" w:space="0" w:color="auto"/>
                <w:left w:val="none" w:sz="0" w:space="0" w:color="auto"/>
                <w:bottom w:val="none" w:sz="0" w:space="0" w:color="auto"/>
                <w:right w:val="none" w:sz="0" w:space="0" w:color="auto"/>
              </w:divBdr>
              <w:divsChild>
                <w:div w:id="921567854">
                  <w:marLeft w:val="0"/>
                  <w:marRight w:val="0"/>
                  <w:marTop w:val="0"/>
                  <w:marBottom w:val="0"/>
                  <w:divBdr>
                    <w:top w:val="none" w:sz="0" w:space="0" w:color="auto"/>
                    <w:left w:val="none" w:sz="0" w:space="0" w:color="auto"/>
                    <w:bottom w:val="none" w:sz="0" w:space="0" w:color="auto"/>
                    <w:right w:val="none" w:sz="0" w:space="0" w:color="auto"/>
                  </w:divBdr>
                  <w:divsChild>
                    <w:div w:id="13774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8354">
              <w:marLeft w:val="0"/>
              <w:marRight w:val="0"/>
              <w:marTop w:val="0"/>
              <w:marBottom w:val="0"/>
              <w:divBdr>
                <w:top w:val="none" w:sz="0" w:space="0" w:color="auto"/>
                <w:left w:val="none" w:sz="0" w:space="0" w:color="auto"/>
                <w:bottom w:val="none" w:sz="0" w:space="0" w:color="auto"/>
                <w:right w:val="none" w:sz="0" w:space="0" w:color="auto"/>
              </w:divBdr>
              <w:divsChild>
                <w:div w:id="1808470964">
                  <w:marLeft w:val="0"/>
                  <w:marRight w:val="0"/>
                  <w:marTop w:val="0"/>
                  <w:marBottom w:val="0"/>
                  <w:divBdr>
                    <w:top w:val="none" w:sz="0" w:space="0" w:color="auto"/>
                    <w:left w:val="none" w:sz="0" w:space="0" w:color="auto"/>
                    <w:bottom w:val="none" w:sz="0" w:space="0" w:color="auto"/>
                    <w:right w:val="none" w:sz="0" w:space="0" w:color="auto"/>
                  </w:divBdr>
                  <w:divsChild>
                    <w:div w:id="12509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65276">
              <w:marLeft w:val="0"/>
              <w:marRight w:val="0"/>
              <w:marTop w:val="0"/>
              <w:marBottom w:val="0"/>
              <w:divBdr>
                <w:top w:val="none" w:sz="0" w:space="0" w:color="auto"/>
                <w:left w:val="none" w:sz="0" w:space="0" w:color="auto"/>
                <w:bottom w:val="none" w:sz="0" w:space="0" w:color="auto"/>
                <w:right w:val="none" w:sz="0" w:space="0" w:color="auto"/>
              </w:divBdr>
              <w:divsChild>
                <w:div w:id="986474649">
                  <w:marLeft w:val="0"/>
                  <w:marRight w:val="0"/>
                  <w:marTop w:val="0"/>
                  <w:marBottom w:val="0"/>
                  <w:divBdr>
                    <w:top w:val="none" w:sz="0" w:space="0" w:color="auto"/>
                    <w:left w:val="none" w:sz="0" w:space="0" w:color="auto"/>
                    <w:bottom w:val="none" w:sz="0" w:space="0" w:color="auto"/>
                    <w:right w:val="none" w:sz="0" w:space="0" w:color="auto"/>
                  </w:divBdr>
                  <w:divsChild>
                    <w:div w:id="119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40288">
              <w:marLeft w:val="0"/>
              <w:marRight w:val="0"/>
              <w:marTop w:val="0"/>
              <w:marBottom w:val="0"/>
              <w:divBdr>
                <w:top w:val="none" w:sz="0" w:space="0" w:color="auto"/>
                <w:left w:val="none" w:sz="0" w:space="0" w:color="auto"/>
                <w:bottom w:val="none" w:sz="0" w:space="0" w:color="auto"/>
                <w:right w:val="none" w:sz="0" w:space="0" w:color="auto"/>
              </w:divBdr>
              <w:divsChild>
                <w:div w:id="911232182">
                  <w:marLeft w:val="0"/>
                  <w:marRight w:val="0"/>
                  <w:marTop w:val="0"/>
                  <w:marBottom w:val="0"/>
                  <w:divBdr>
                    <w:top w:val="none" w:sz="0" w:space="0" w:color="auto"/>
                    <w:left w:val="none" w:sz="0" w:space="0" w:color="auto"/>
                    <w:bottom w:val="none" w:sz="0" w:space="0" w:color="auto"/>
                    <w:right w:val="none" w:sz="0" w:space="0" w:color="auto"/>
                  </w:divBdr>
                  <w:divsChild>
                    <w:div w:id="2260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7446">
              <w:marLeft w:val="0"/>
              <w:marRight w:val="0"/>
              <w:marTop w:val="0"/>
              <w:marBottom w:val="0"/>
              <w:divBdr>
                <w:top w:val="none" w:sz="0" w:space="0" w:color="auto"/>
                <w:left w:val="none" w:sz="0" w:space="0" w:color="auto"/>
                <w:bottom w:val="none" w:sz="0" w:space="0" w:color="auto"/>
                <w:right w:val="none" w:sz="0" w:space="0" w:color="auto"/>
              </w:divBdr>
              <w:divsChild>
                <w:div w:id="1385521921">
                  <w:marLeft w:val="0"/>
                  <w:marRight w:val="0"/>
                  <w:marTop w:val="0"/>
                  <w:marBottom w:val="0"/>
                  <w:divBdr>
                    <w:top w:val="none" w:sz="0" w:space="0" w:color="auto"/>
                    <w:left w:val="none" w:sz="0" w:space="0" w:color="auto"/>
                    <w:bottom w:val="none" w:sz="0" w:space="0" w:color="auto"/>
                    <w:right w:val="none" w:sz="0" w:space="0" w:color="auto"/>
                  </w:divBdr>
                  <w:divsChild>
                    <w:div w:id="17237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8171">
              <w:marLeft w:val="0"/>
              <w:marRight w:val="0"/>
              <w:marTop w:val="0"/>
              <w:marBottom w:val="0"/>
              <w:divBdr>
                <w:top w:val="none" w:sz="0" w:space="0" w:color="auto"/>
                <w:left w:val="none" w:sz="0" w:space="0" w:color="auto"/>
                <w:bottom w:val="none" w:sz="0" w:space="0" w:color="auto"/>
                <w:right w:val="none" w:sz="0" w:space="0" w:color="auto"/>
              </w:divBdr>
              <w:divsChild>
                <w:div w:id="1953394719">
                  <w:marLeft w:val="0"/>
                  <w:marRight w:val="0"/>
                  <w:marTop w:val="0"/>
                  <w:marBottom w:val="0"/>
                  <w:divBdr>
                    <w:top w:val="none" w:sz="0" w:space="0" w:color="auto"/>
                    <w:left w:val="none" w:sz="0" w:space="0" w:color="auto"/>
                    <w:bottom w:val="none" w:sz="0" w:space="0" w:color="auto"/>
                    <w:right w:val="none" w:sz="0" w:space="0" w:color="auto"/>
                  </w:divBdr>
                  <w:divsChild>
                    <w:div w:id="11018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8355">
              <w:marLeft w:val="0"/>
              <w:marRight w:val="0"/>
              <w:marTop w:val="0"/>
              <w:marBottom w:val="0"/>
              <w:divBdr>
                <w:top w:val="none" w:sz="0" w:space="0" w:color="auto"/>
                <w:left w:val="none" w:sz="0" w:space="0" w:color="auto"/>
                <w:bottom w:val="none" w:sz="0" w:space="0" w:color="auto"/>
                <w:right w:val="none" w:sz="0" w:space="0" w:color="auto"/>
              </w:divBdr>
              <w:divsChild>
                <w:div w:id="2013677806">
                  <w:marLeft w:val="0"/>
                  <w:marRight w:val="0"/>
                  <w:marTop w:val="0"/>
                  <w:marBottom w:val="0"/>
                  <w:divBdr>
                    <w:top w:val="none" w:sz="0" w:space="0" w:color="auto"/>
                    <w:left w:val="none" w:sz="0" w:space="0" w:color="auto"/>
                    <w:bottom w:val="none" w:sz="0" w:space="0" w:color="auto"/>
                    <w:right w:val="none" w:sz="0" w:space="0" w:color="auto"/>
                  </w:divBdr>
                  <w:divsChild>
                    <w:div w:id="6010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4830">
              <w:marLeft w:val="0"/>
              <w:marRight w:val="0"/>
              <w:marTop w:val="0"/>
              <w:marBottom w:val="0"/>
              <w:divBdr>
                <w:top w:val="none" w:sz="0" w:space="0" w:color="auto"/>
                <w:left w:val="none" w:sz="0" w:space="0" w:color="auto"/>
                <w:bottom w:val="none" w:sz="0" w:space="0" w:color="auto"/>
                <w:right w:val="none" w:sz="0" w:space="0" w:color="auto"/>
              </w:divBdr>
              <w:divsChild>
                <w:div w:id="1921211423">
                  <w:marLeft w:val="0"/>
                  <w:marRight w:val="0"/>
                  <w:marTop w:val="0"/>
                  <w:marBottom w:val="0"/>
                  <w:divBdr>
                    <w:top w:val="none" w:sz="0" w:space="0" w:color="auto"/>
                    <w:left w:val="none" w:sz="0" w:space="0" w:color="auto"/>
                    <w:bottom w:val="none" w:sz="0" w:space="0" w:color="auto"/>
                    <w:right w:val="none" w:sz="0" w:space="0" w:color="auto"/>
                  </w:divBdr>
                  <w:divsChild>
                    <w:div w:id="13590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505">
              <w:marLeft w:val="0"/>
              <w:marRight w:val="0"/>
              <w:marTop w:val="0"/>
              <w:marBottom w:val="0"/>
              <w:divBdr>
                <w:top w:val="none" w:sz="0" w:space="0" w:color="auto"/>
                <w:left w:val="none" w:sz="0" w:space="0" w:color="auto"/>
                <w:bottom w:val="none" w:sz="0" w:space="0" w:color="auto"/>
                <w:right w:val="none" w:sz="0" w:space="0" w:color="auto"/>
              </w:divBdr>
              <w:divsChild>
                <w:div w:id="1052920944">
                  <w:marLeft w:val="0"/>
                  <w:marRight w:val="0"/>
                  <w:marTop w:val="0"/>
                  <w:marBottom w:val="0"/>
                  <w:divBdr>
                    <w:top w:val="none" w:sz="0" w:space="0" w:color="auto"/>
                    <w:left w:val="none" w:sz="0" w:space="0" w:color="auto"/>
                    <w:bottom w:val="none" w:sz="0" w:space="0" w:color="auto"/>
                    <w:right w:val="none" w:sz="0" w:space="0" w:color="auto"/>
                  </w:divBdr>
                  <w:divsChild>
                    <w:div w:id="20097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18">
              <w:marLeft w:val="0"/>
              <w:marRight w:val="0"/>
              <w:marTop w:val="0"/>
              <w:marBottom w:val="0"/>
              <w:divBdr>
                <w:top w:val="none" w:sz="0" w:space="0" w:color="auto"/>
                <w:left w:val="none" w:sz="0" w:space="0" w:color="auto"/>
                <w:bottom w:val="none" w:sz="0" w:space="0" w:color="auto"/>
                <w:right w:val="none" w:sz="0" w:space="0" w:color="auto"/>
              </w:divBdr>
              <w:divsChild>
                <w:div w:id="161236266">
                  <w:marLeft w:val="0"/>
                  <w:marRight w:val="0"/>
                  <w:marTop w:val="0"/>
                  <w:marBottom w:val="0"/>
                  <w:divBdr>
                    <w:top w:val="none" w:sz="0" w:space="0" w:color="auto"/>
                    <w:left w:val="none" w:sz="0" w:space="0" w:color="auto"/>
                    <w:bottom w:val="none" w:sz="0" w:space="0" w:color="auto"/>
                    <w:right w:val="none" w:sz="0" w:space="0" w:color="auto"/>
                  </w:divBdr>
                  <w:divsChild>
                    <w:div w:id="8082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5323">
              <w:marLeft w:val="0"/>
              <w:marRight w:val="0"/>
              <w:marTop w:val="0"/>
              <w:marBottom w:val="0"/>
              <w:divBdr>
                <w:top w:val="none" w:sz="0" w:space="0" w:color="auto"/>
                <w:left w:val="none" w:sz="0" w:space="0" w:color="auto"/>
                <w:bottom w:val="none" w:sz="0" w:space="0" w:color="auto"/>
                <w:right w:val="none" w:sz="0" w:space="0" w:color="auto"/>
              </w:divBdr>
              <w:divsChild>
                <w:div w:id="857084784">
                  <w:marLeft w:val="0"/>
                  <w:marRight w:val="0"/>
                  <w:marTop w:val="0"/>
                  <w:marBottom w:val="0"/>
                  <w:divBdr>
                    <w:top w:val="none" w:sz="0" w:space="0" w:color="auto"/>
                    <w:left w:val="none" w:sz="0" w:space="0" w:color="auto"/>
                    <w:bottom w:val="none" w:sz="0" w:space="0" w:color="auto"/>
                    <w:right w:val="none" w:sz="0" w:space="0" w:color="auto"/>
                  </w:divBdr>
                  <w:divsChild>
                    <w:div w:id="3666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1209">
          <w:marLeft w:val="0"/>
          <w:marRight w:val="0"/>
          <w:marTop w:val="0"/>
          <w:marBottom w:val="0"/>
          <w:divBdr>
            <w:top w:val="none" w:sz="0" w:space="0" w:color="auto"/>
            <w:left w:val="none" w:sz="0" w:space="0" w:color="auto"/>
            <w:bottom w:val="none" w:sz="0" w:space="0" w:color="auto"/>
            <w:right w:val="none" w:sz="0" w:space="0" w:color="auto"/>
          </w:divBdr>
          <w:divsChild>
            <w:div w:id="1431075794">
              <w:marLeft w:val="0"/>
              <w:marRight w:val="0"/>
              <w:marTop w:val="0"/>
              <w:marBottom w:val="0"/>
              <w:divBdr>
                <w:top w:val="none" w:sz="0" w:space="0" w:color="auto"/>
                <w:left w:val="none" w:sz="0" w:space="0" w:color="auto"/>
                <w:bottom w:val="none" w:sz="0" w:space="0" w:color="auto"/>
                <w:right w:val="none" w:sz="0" w:space="0" w:color="auto"/>
              </w:divBdr>
              <w:divsChild>
                <w:div w:id="399061571">
                  <w:marLeft w:val="0"/>
                  <w:marRight w:val="0"/>
                  <w:marTop w:val="0"/>
                  <w:marBottom w:val="0"/>
                  <w:divBdr>
                    <w:top w:val="none" w:sz="0" w:space="0" w:color="auto"/>
                    <w:left w:val="none" w:sz="0" w:space="0" w:color="auto"/>
                    <w:bottom w:val="none" w:sz="0" w:space="0" w:color="auto"/>
                    <w:right w:val="none" w:sz="0" w:space="0" w:color="auto"/>
                  </w:divBdr>
                  <w:divsChild>
                    <w:div w:id="8175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5480">
              <w:marLeft w:val="0"/>
              <w:marRight w:val="0"/>
              <w:marTop w:val="0"/>
              <w:marBottom w:val="0"/>
              <w:divBdr>
                <w:top w:val="none" w:sz="0" w:space="0" w:color="auto"/>
                <w:left w:val="none" w:sz="0" w:space="0" w:color="auto"/>
                <w:bottom w:val="none" w:sz="0" w:space="0" w:color="auto"/>
                <w:right w:val="none" w:sz="0" w:space="0" w:color="auto"/>
              </w:divBdr>
              <w:divsChild>
                <w:div w:id="830020565">
                  <w:marLeft w:val="0"/>
                  <w:marRight w:val="0"/>
                  <w:marTop w:val="0"/>
                  <w:marBottom w:val="0"/>
                  <w:divBdr>
                    <w:top w:val="none" w:sz="0" w:space="0" w:color="auto"/>
                    <w:left w:val="none" w:sz="0" w:space="0" w:color="auto"/>
                    <w:bottom w:val="none" w:sz="0" w:space="0" w:color="auto"/>
                    <w:right w:val="none" w:sz="0" w:space="0" w:color="auto"/>
                  </w:divBdr>
                  <w:divsChild>
                    <w:div w:id="11232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69821">
              <w:marLeft w:val="0"/>
              <w:marRight w:val="0"/>
              <w:marTop w:val="0"/>
              <w:marBottom w:val="0"/>
              <w:divBdr>
                <w:top w:val="none" w:sz="0" w:space="0" w:color="auto"/>
                <w:left w:val="none" w:sz="0" w:space="0" w:color="auto"/>
                <w:bottom w:val="none" w:sz="0" w:space="0" w:color="auto"/>
                <w:right w:val="none" w:sz="0" w:space="0" w:color="auto"/>
              </w:divBdr>
              <w:divsChild>
                <w:div w:id="1667128624">
                  <w:marLeft w:val="0"/>
                  <w:marRight w:val="0"/>
                  <w:marTop w:val="0"/>
                  <w:marBottom w:val="0"/>
                  <w:divBdr>
                    <w:top w:val="none" w:sz="0" w:space="0" w:color="auto"/>
                    <w:left w:val="none" w:sz="0" w:space="0" w:color="auto"/>
                    <w:bottom w:val="none" w:sz="0" w:space="0" w:color="auto"/>
                    <w:right w:val="none" w:sz="0" w:space="0" w:color="auto"/>
                  </w:divBdr>
                  <w:divsChild>
                    <w:div w:id="16308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70136">
              <w:marLeft w:val="0"/>
              <w:marRight w:val="0"/>
              <w:marTop w:val="0"/>
              <w:marBottom w:val="0"/>
              <w:divBdr>
                <w:top w:val="none" w:sz="0" w:space="0" w:color="auto"/>
                <w:left w:val="none" w:sz="0" w:space="0" w:color="auto"/>
                <w:bottom w:val="none" w:sz="0" w:space="0" w:color="auto"/>
                <w:right w:val="none" w:sz="0" w:space="0" w:color="auto"/>
              </w:divBdr>
              <w:divsChild>
                <w:div w:id="681708245">
                  <w:marLeft w:val="0"/>
                  <w:marRight w:val="0"/>
                  <w:marTop w:val="0"/>
                  <w:marBottom w:val="0"/>
                  <w:divBdr>
                    <w:top w:val="none" w:sz="0" w:space="0" w:color="auto"/>
                    <w:left w:val="none" w:sz="0" w:space="0" w:color="auto"/>
                    <w:bottom w:val="none" w:sz="0" w:space="0" w:color="auto"/>
                    <w:right w:val="none" w:sz="0" w:space="0" w:color="auto"/>
                  </w:divBdr>
                  <w:divsChild>
                    <w:div w:id="15806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4496">
              <w:marLeft w:val="0"/>
              <w:marRight w:val="0"/>
              <w:marTop w:val="0"/>
              <w:marBottom w:val="0"/>
              <w:divBdr>
                <w:top w:val="none" w:sz="0" w:space="0" w:color="auto"/>
                <w:left w:val="none" w:sz="0" w:space="0" w:color="auto"/>
                <w:bottom w:val="none" w:sz="0" w:space="0" w:color="auto"/>
                <w:right w:val="none" w:sz="0" w:space="0" w:color="auto"/>
              </w:divBdr>
              <w:divsChild>
                <w:div w:id="1235892054">
                  <w:marLeft w:val="0"/>
                  <w:marRight w:val="0"/>
                  <w:marTop w:val="0"/>
                  <w:marBottom w:val="0"/>
                  <w:divBdr>
                    <w:top w:val="none" w:sz="0" w:space="0" w:color="auto"/>
                    <w:left w:val="none" w:sz="0" w:space="0" w:color="auto"/>
                    <w:bottom w:val="none" w:sz="0" w:space="0" w:color="auto"/>
                    <w:right w:val="none" w:sz="0" w:space="0" w:color="auto"/>
                  </w:divBdr>
                  <w:divsChild>
                    <w:div w:id="16133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6860">
              <w:marLeft w:val="0"/>
              <w:marRight w:val="0"/>
              <w:marTop w:val="0"/>
              <w:marBottom w:val="0"/>
              <w:divBdr>
                <w:top w:val="none" w:sz="0" w:space="0" w:color="auto"/>
                <w:left w:val="none" w:sz="0" w:space="0" w:color="auto"/>
                <w:bottom w:val="none" w:sz="0" w:space="0" w:color="auto"/>
                <w:right w:val="none" w:sz="0" w:space="0" w:color="auto"/>
              </w:divBdr>
              <w:divsChild>
                <w:div w:id="1820804907">
                  <w:marLeft w:val="0"/>
                  <w:marRight w:val="0"/>
                  <w:marTop w:val="0"/>
                  <w:marBottom w:val="0"/>
                  <w:divBdr>
                    <w:top w:val="none" w:sz="0" w:space="0" w:color="auto"/>
                    <w:left w:val="none" w:sz="0" w:space="0" w:color="auto"/>
                    <w:bottom w:val="none" w:sz="0" w:space="0" w:color="auto"/>
                    <w:right w:val="none" w:sz="0" w:space="0" w:color="auto"/>
                  </w:divBdr>
                  <w:divsChild>
                    <w:div w:id="20209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5416">
              <w:marLeft w:val="0"/>
              <w:marRight w:val="0"/>
              <w:marTop w:val="0"/>
              <w:marBottom w:val="0"/>
              <w:divBdr>
                <w:top w:val="none" w:sz="0" w:space="0" w:color="auto"/>
                <w:left w:val="none" w:sz="0" w:space="0" w:color="auto"/>
                <w:bottom w:val="none" w:sz="0" w:space="0" w:color="auto"/>
                <w:right w:val="none" w:sz="0" w:space="0" w:color="auto"/>
              </w:divBdr>
              <w:divsChild>
                <w:div w:id="345181523">
                  <w:marLeft w:val="0"/>
                  <w:marRight w:val="0"/>
                  <w:marTop w:val="0"/>
                  <w:marBottom w:val="0"/>
                  <w:divBdr>
                    <w:top w:val="none" w:sz="0" w:space="0" w:color="auto"/>
                    <w:left w:val="none" w:sz="0" w:space="0" w:color="auto"/>
                    <w:bottom w:val="none" w:sz="0" w:space="0" w:color="auto"/>
                    <w:right w:val="none" w:sz="0" w:space="0" w:color="auto"/>
                  </w:divBdr>
                  <w:divsChild>
                    <w:div w:id="7966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37989">
              <w:marLeft w:val="0"/>
              <w:marRight w:val="0"/>
              <w:marTop w:val="0"/>
              <w:marBottom w:val="0"/>
              <w:divBdr>
                <w:top w:val="none" w:sz="0" w:space="0" w:color="auto"/>
                <w:left w:val="none" w:sz="0" w:space="0" w:color="auto"/>
                <w:bottom w:val="none" w:sz="0" w:space="0" w:color="auto"/>
                <w:right w:val="none" w:sz="0" w:space="0" w:color="auto"/>
              </w:divBdr>
              <w:divsChild>
                <w:div w:id="679047037">
                  <w:marLeft w:val="0"/>
                  <w:marRight w:val="0"/>
                  <w:marTop w:val="0"/>
                  <w:marBottom w:val="0"/>
                  <w:divBdr>
                    <w:top w:val="none" w:sz="0" w:space="0" w:color="auto"/>
                    <w:left w:val="none" w:sz="0" w:space="0" w:color="auto"/>
                    <w:bottom w:val="none" w:sz="0" w:space="0" w:color="auto"/>
                    <w:right w:val="none" w:sz="0" w:space="0" w:color="auto"/>
                  </w:divBdr>
                  <w:divsChild>
                    <w:div w:id="14686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9060">
              <w:marLeft w:val="0"/>
              <w:marRight w:val="0"/>
              <w:marTop w:val="0"/>
              <w:marBottom w:val="0"/>
              <w:divBdr>
                <w:top w:val="none" w:sz="0" w:space="0" w:color="auto"/>
                <w:left w:val="none" w:sz="0" w:space="0" w:color="auto"/>
                <w:bottom w:val="none" w:sz="0" w:space="0" w:color="auto"/>
                <w:right w:val="none" w:sz="0" w:space="0" w:color="auto"/>
              </w:divBdr>
              <w:divsChild>
                <w:div w:id="1730768869">
                  <w:marLeft w:val="0"/>
                  <w:marRight w:val="0"/>
                  <w:marTop w:val="0"/>
                  <w:marBottom w:val="0"/>
                  <w:divBdr>
                    <w:top w:val="none" w:sz="0" w:space="0" w:color="auto"/>
                    <w:left w:val="none" w:sz="0" w:space="0" w:color="auto"/>
                    <w:bottom w:val="none" w:sz="0" w:space="0" w:color="auto"/>
                    <w:right w:val="none" w:sz="0" w:space="0" w:color="auto"/>
                  </w:divBdr>
                  <w:divsChild>
                    <w:div w:id="17961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34701">
              <w:marLeft w:val="0"/>
              <w:marRight w:val="0"/>
              <w:marTop w:val="0"/>
              <w:marBottom w:val="0"/>
              <w:divBdr>
                <w:top w:val="none" w:sz="0" w:space="0" w:color="auto"/>
                <w:left w:val="none" w:sz="0" w:space="0" w:color="auto"/>
                <w:bottom w:val="none" w:sz="0" w:space="0" w:color="auto"/>
                <w:right w:val="none" w:sz="0" w:space="0" w:color="auto"/>
              </w:divBdr>
              <w:divsChild>
                <w:div w:id="634869810">
                  <w:marLeft w:val="0"/>
                  <w:marRight w:val="0"/>
                  <w:marTop w:val="0"/>
                  <w:marBottom w:val="0"/>
                  <w:divBdr>
                    <w:top w:val="none" w:sz="0" w:space="0" w:color="auto"/>
                    <w:left w:val="none" w:sz="0" w:space="0" w:color="auto"/>
                    <w:bottom w:val="none" w:sz="0" w:space="0" w:color="auto"/>
                    <w:right w:val="none" w:sz="0" w:space="0" w:color="auto"/>
                  </w:divBdr>
                  <w:divsChild>
                    <w:div w:id="2778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8873">
              <w:marLeft w:val="0"/>
              <w:marRight w:val="0"/>
              <w:marTop w:val="0"/>
              <w:marBottom w:val="0"/>
              <w:divBdr>
                <w:top w:val="none" w:sz="0" w:space="0" w:color="auto"/>
                <w:left w:val="none" w:sz="0" w:space="0" w:color="auto"/>
                <w:bottom w:val="none" w:sz="0" w:space="0" w:color="auto"/>
                <w:right w:val="none" w:sz="0" w:space="0" w:color="auto"/>
              </w:divBdr>
              <w:divsChild>
                <w:div w:id="1974410745">
                  <w:marLeft w:val="0"/>
                  <w:marRight w:val="0"/>
                  <w:marTop w:val="0"/>
                  <w:marBottom w:val="0"/>
                  <w:divBdr>
                    <w:top w:val="none" w:sz="0" w:space="0" w:color="auto"/>
                    <w:left w:val="none" w:sz="0" w:space="0" w:color="auto"/>
                    <w:bottom w:val="none" w:sz="0" w:space="0" w:color="auto"/>
                    <w:right w:val="none" w:sz="0" w:space="0" w:color="auto"/>
                  </w:divBdr>
                  <w:divsChild>
                    <w:div w:id="2742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9026">
      <w:bodyDiv w:val="1"/>
      <w:marLeft w:val="0"/>
      <w:marRight w:val="0"/>
      <w:marTop w:val="0"/>
      <w:marBottom w:val="0"/>
      <w:divBdr>
        <w:top w:val="none" w:sz="0" w:space="0" w:color="auto"/>
        <w:left w:val="none" w:sz="0" w:space="0" w:color="auto"/>
        <w:bottom w:val="none" w:sz="0" w:space="0" w:color="auto"/>
        <w:right w:val="none" w:sz="0" w:space="0" w:color="auto"/>
      </w:divBdr>
    </w:div>
    <w:div w:id="757405704">
      <w:bodyDiv w:val="1"/>
      <w:marLeft w:val="0"/>
      <w:marRight w:val="0"/>
      <w:marTop w:val="0"/>
      <w:marBottom w:val="0"/>
      <w:divBdr>
        <w:top w:val="none" w:sz="0" w:space="0" w:color="auto"/>
        <w:left w:val="none" w:sz="0" w:space="0" w:color="auto"/>
        <w:bottom w:val="none" w:sz="0" w:space="0" w:color="auto"/>
        <w:right w:val="none" w:sz="0" w:space="0" w:color="auto"/>
      </w:divBdr>
    </w:div>
    <w:div w:id="780414255">
      <w:bodyDiv w:val="1"/>
      <w:marLeft w:val="0"/>
      <w:marRight w:val="0"/>
      <w:marTop w:val="0"/>
      <w:marBottom w:val="0"/>
      <w:divBdr>
        <w:top w:val="none" w:sz="0" w:space="0" w:color="auto"/>
        <w:left w:val="none" w:sz="0" w:space="0" w:color="auto"/>
        <w:bottom w:val="none" w:sz="0" w:space="0" w:color="auto"/>
        <w:right w:val="none" w:sz="0" w:space="0" w:color="auto"/>
      </w:divBdr>
    </w:div>
    <w:div w:id="782071140">
      <w:bodyDiv w:val="1"/>
      <w:marLeft w:val="0"/>
      <w:marRight w:val="0"/>
      <w:marTop w:val="0"/>
      <w:marBottom w:val="0"/>
      <w:divBdr>
        <w:top w:val="none" w:sz="0" w:space="0" w:color="auto"/>
        <w:left w:val="none" w:sz="0" w:space="0" w:color="auto"/>
        <w:bottom w:val="none" w:sz="0" w:space="0" w:color="auto"/>
        <w:right w:val="none" w:sz="0" w:space="0" w:color="auto"/>
      </w:divBdr>
    </w:div>
    <w:div w:id="842164668">
      <w:bodyDiv w:val="1"/>
      <w:marLeft w:val="0"/>
      <w:marRight w:val="0"/>
      <w:marTop w:val="0"/>
      <w:marBottom w:val="0"/>
      <w:divBdr>
        <w:top w:val="none" w:sz="0" w:space="0" w:color="auto"/>
        <w:left w:val="none" w:sz="0" w:space="0" w:color="auto"/>
        <w:bottom w:val="none" w:sz="0" w:space="0" w:color="auto"/>
        <w:right w:val="none" w:sz="0" w:space="0" w:color="auto"/>
      </w:divBdr>
    </w:div>
    <w:div w:id="847914699">
      <w:bodyDiv w:val="1"/>
      <w:marLeft w:val="0"/>
      <w:marRight w:val="0"/>
      <w:marTop w:val="0"/>
      <w:marBottom w:val="0"/>
      <w:divBdr>
        <w:top w:val="none" w:sz="0" w:space="0" w:color="auto"/>
        <w:left w:val="none" w:sz="0" w:space="0" w:color="auto"/>
        <w:bottom w:val="none" w:sz="0" w:space="0" w:color="auto"/>
        <w:right w:val="none" w:sz="0" w:space="0" w:color="auto"/>
      </w:divBdr>
    </w:div>
    <w:div w:id="889075895">
      <w:bodyDiv w:val="1"/>
      <w:marLeft w:val="0"/>
      <w:marRight w:val="0"/>
      <w:marTop w:val="0"/>
      <w:marBottom w:val="0"/>
      <w:divBdr>
        <w:top w:val="none" w:sz="0" w:space="0" w:color="auto"/>
        <w:left w:val="none" w:sz="0" w:space="0" w:color="auto"/>
        <w:bottom w:val="none" w:sz="0" w:space="0" w:color="auto"/>
        <w:right w:val="none" w:sz="0" w:space="0" w:color="auto"/>
      </w:divBdr>
    </w:div>
    <w:div w:id="935211915">
      <w:bodyDiv w:val="1"/>
      <w:marLeft w:val="0"/>
      <w:marRight w:val="0"/>
      <w:marTop w:val="0"/>
      <w:marBottom w:val="0"/>
      <w:divBdr>
        <w:top w:val="none" w:sz="0" w:space="0" w:color="auto"/>
        <w:left w:val="none" w:sz="0" w:space="0" w:color="auto"/>
        <w:bottom w:val="none" w:sz="0" w:space="0" w:color="auto"/>
        <w:right w:val="none" w:sz="0" w:space="0" w:color="auto"/>
      </w:divBdr>
    </w:div>
    <w:div w:id="959805636">
      <w:bodyDiv w:val="1"/>
      <w:marLeft w:val="0"/>
      <w:marRight w:val="0"/>
      <w:marTop w:val="0"/>
      <w:marBottom w:val="0"/>
      <w:divBdr>
        <w:top w:val="none" w:sz="0" w:space="0" w:color="auto"/>
        <w:left w:val="none" w:sz="0" w:space="0" w:color="auto"/>
        <w:bottom w:val="none" w:sz="0" w:space="0" w:color="auto"/>
        <w:right w:val="none" w:sz="0" w:space="0" w:color="auto"/>
      </w:divBdr>
      <w:divsChild>
        <w:div w:id="1242907738">
          <w:marLeft w:val="0"/>
          <w:marRight w:val="0"/>
          <w:marTop w:val="0"/>
          <w:marBottom w:val="0"/>
          <w:divBdr>
            <w:top w:val="none" w:sz="0" w:space="0" w:color="auto"/>
            <w:left w:val="none" w:sz="0" w:space="0" w:color="auto"/>
            <w:bottom w:val="none" w:sz="0" w:space="0" w:color="auto"/>
            <w:right w:val="none" w:sz="0" w:space="0" w:color="auto"/>
          </w:divBdr>
          <w:divsChild>
            <w:div w:id="789980937">
              <w:marLeft w:val="0"/>
              <w:marRight w:val="0"/>
              <w:marTop w:val="0"/>
              <w:marBottom w:val="0"/>
              <w:divBdr>
                <w:top w:val="none" w:sz="0" w:space="0" w:color="auto"/>
                <w:left w:val="none" w:sz="0" w:space="0" w:color="auto"/>
                <w:bottom w:val="none" w:sz="0" w:space="0" w:color="auto"/>
                <w:right w:val="none" w:sz="0" w:space="0" w:color="auto"/>
              </w:divBdr>
              <w:divsChild>
                <w:div w:id="1030839474">
                  <w:marLeft w:val="0"/>
                  <w:marRight w:val="0"/>
                  <w:marTop w:val="0"/>
                  <w:marBottom w:val="0"/>
                  <w:divBdr>
                    <w:top w:val="none" w:sz="0" w:space="0" w:color="auto"/>
                    <w:left w:val="none" w:sz="0" w:space="0" w:color="auto"/>
                    <w:bottom w:val="none" w:sz="0" w:space="0" w:color="auto"/>
                    <w:right w:val="none" w:sz="0" w:space="0" w:color="auto"/>
                  </w:divBdr>
                  <w:divsChild>
                    <w:div w:id="718826061">
                      <w:marLeft w:val="0"/>
                      <w:marRight w:val="0"/>
                      <w:marTop w:val="0"/>
                      <w:marBottom w:val="0"/>
                      <w:divBdr>
                        <w:top w:val="none" w:sz="0" w:space="0" w:color="auto"/>
                        <w:left w:val="none" w:sz="0" w:space="0" w:color="auto"/>
                        <w:bottom w:val="none" w:sz="0" w:space="0" w:color="auto"/>
                        <w:right w:val="none" w:sz="0" w:space="0" w:color="auto"/>
                      </w:divBdr>
                      <w:divsChild>
                        <w:div w:id="15578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3842">
              <w:marLeft w:val="0"/>
              <w:marRight w:val="0"/>
              <w:marTop w:val="120"/>
              <w:marBottom w:val="0"/>
              <w:divBdr>
                <w:top w:val="none" w:sz="0" w:space="0" w:color="auto"/>
                <w:left w:val="none" w:sz="0" w:space="0" w:color="auto"/>
                <w:bottom w:val="none" w:sz="0" w:space="0" w:color="auto"/>
                <w:right w:val="none" w:sz="0" w:space="0" w:color="auto"/>
              </w:divBdr>
              <w:divsChild>
                <w:div w:id="697969767">
                  <w:marLeft w:val="0"/>
                  <w:marRight w:val="0"/>
                  <w:marTop w:val="0"/>
                  <w:marBottom w:val="0"/>
                  <w:divBdr>
                    <w:top w:val="none" w:sz="0" w:space="0" w:color="auto"/>
                    <w:left w:val="none" w:sz="0" w:space="0" w:color="auto"/>
                    <w:bottom w:val="none" w:sz="0" w:space="0" w:color="auto"/>
                    <w:right w:val="none" w:sz="0" w:space="0" w:color="auto"/>
                  </w:divBdr>
                </w:div>
                <w:div w:id="21402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6977">
          <w:marLeft w:val="0"/>
          <w:marRight w:val="0"/>
          <w:marTop w:val="0"/>
          <w:marBottom w:val="0"/>
          <w:divBdr>
            <w:top w:val="none" w:sz="0" w:space="0" w:color="auto"/>
            <w:left w:val="none" w:sz="0" w:space="0" w:color="auto"/>
            <w:bottom w:val="none" w:sz="0" w:space="0" w:color="auto"/>
            <w:right w:val="none" w:sz="0" w:space="0" w:color="auto"/>
          </w:divBdr>
          <w:divsChild>
            <w:div w:id="1470322316">
              <w:marLeft w:val="0"/>
              <w:marRight w:val="0"/>
              <w:marTop w:val="0"/>
              <w:marBottom w:val="0"/>
              <w:divBdr>
                <w:top w:val="none" w:sz="0" w:space="0" w:color="auto"/>
                <w:left w:val="none" w:sz="0" w:space="0" w:color="auto"/>
                <w:bottom w:val="none" w:sz="0" w:space="0" w:color="auto"/>
                <w:right w:val="none" w:sz="0" w:space="0" w:color="auto"/>
              </w:divBdr>
              <w:divsChild>
                <w:div w:id="204024750">
                  <w:marLeft w:val="0"/>
                  <w:marRight w:val="0"/>
                  <w:marTop w:val="0"/>
                  <w:marBottom w:val="0"/>
                  <w:divBdr>
                    <w:top w:val="none" w:sz="0" w:space="0" w:color="auto"/>
                    <w:left w:val="none" w:sz="0" w:space="0" w:color="auto"/>
                    <w:bottom w:val="none" w:sz="0" w:space="0" w:color="auto"/>
                    <w:right w:val="none" w:sz="0" w:space="0" w:color="auto"/>
                  </w:divBdr>
                  <w:divsChild>
                    <w:div w:id="1192107656">
                      <w:marLeft w:val="-15"/>
                      <w:marRight w:val="-15"/>
                      <w:marTop w:val="0"/>
                      <w:marBottom w:val="0"/>
                      <w:divBdr>
                        <w:top w:val="none" w:sz="0" w:space="0" w:color="auto"/>
                        <w:left w:val="none" w:sz="0" w:space="0" w:color="auto"/>
                        <w:bottom w:val="none" w:sz="0" w:space="0" w:color="auto"/>
                        <w:right w:val="none" w:sz="0" w:space="0" w:color="auto"/>
                      </w:divBdr>
                      <w:divsChild>
                        <w:div w:id="351999611">
                          <w:marLeft w:val="0"/>
                          <w:marRight w:val="0"/>
                          <w:marTop w:val="0"/>
                          <w:marBottom w:val="0"/>
                          <w:divBdr>
                            <w:top w:val="none" w:sz="0" w:space="0" w:color="auto"/>
                            <w:left w:val="none" w:sz="0" w:space="0" w:color="auto"/>
                            <w:bottom w:val="none" w:sz="0" w:space="0" w:color="auto"/>
                            <w:right w:val="none" w:sz="0" w:space="0" w:color="auto"/>
                          </w:divBdr>
                          <w:divsChild>
                            <w:div w:id="1946841623">
                              <w:marLeft w:val="0"/>
                              <w:marRight w:val="0"/>
                              <w:marTop w:val="0"/>
                              <w:marBottom w:val="0"/>
                              <w:divBdr>
                                <w:top w:val="none" w:sz="0" w:space="0" w:color="auto"/>
                                <w:left w:val="none" w:sz="0" w:space="0" w:color="auto"/>
                                <w:bottom w:val="none" w:sz="0" w:space="0" w:color="auto"/>
                                <w:right w:val="none" w:sz="0" w:space="0" w:color="auto"/>
                              </w:divBdr>
                              <w:divsChild>
                                <w:div w:id="14930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1037">
                          <w:marLeft w:val="0"/>
                          <w:marRight w:val="0"/>
                          <w:marTop w:val="0"/>
                          <w:marBottom w:val="0"/>
                          <w:divBdr>
                            <w:top w:val="none" w:sz="0" w:space="0" w:color="auto"/>
                            <w:left w:val="none" w:sz="0" w:space="0" w:color="auto"/>
                            <w:bottom w:val="none" w:sz="0" w:space="0" w:color="auto"/>
                            <w:right w:val="none" w:sz="0" w:space="0" w:color="auto"/>
                          </w:divBdr>
                          <w:divsChild>
                            <w:div w:id="1056973460">
                              <w:marLeft w:val="0"/>
                              <w:marRight w:val="0"/>
                              <w:marTop w:val="0"/>
                              <w:marBottom w:val="0"/>
                              <w:divBdr>
                                <w:top w:val="none" w:sz="0" w:space="0" w:color="auto"/>
                                <w:left w:val="none" w:sz="0" w:space="0" w:color="auto"/>
                                <w:bottom w:val="none" w:sz="0" w:space="0" w:color="auto"/>
                                <w:right w:val="none" w:sz="0" w:space="0" w:color="auto"/>
                              </w:divBdr>
                              <w:divsChild>
                                <w:div w:id="794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4809">
                          <w:marLeft w:val="0"/>
                          <w:marRight w:val="0"/>
                          <w:marTop w:val="0"/>
                          <w:marBottom w:val="0"/>
                          <w:divBdr>
                            <w:top w:val="none" w:sz="0" w:space="0" w:color="auto"/>
                            <w:left w:val="none" w:sz="0" w:space="0" w:color="auto"/>
                            <w:bottom w:val="none" w:sz="0" w:space="0" w:color="auto"/>
                            <w:right w:val="none" w:sz="0" w:space="0" w:color="auto"/>
                          </w:divBdr>
                          <w:divsChild>
                            <w:div w:id="467473563">
                              <w:marLeft w:val="0"/>
                              <w:marRight w:val="0"/>
                              <w:marTop w:val="0"/>
                              <w:marBottom w:val="0"/>
                              <w:divBdr>
                                <w:top w:val="none" w:sz="0" w:space="0" w:color="auto"/>
                                <w:left w:val="none" w:sz="0" w:space="0" w:color="auto"/>
                                <w:bottom w:val="none" w:sz="0" w:space="0" w:color="auto"/>
                                <w:right w:val="none" w:sz="0" w:space="0" w:color="auto"/>
                              </w:divBdr>
                              <w:divsChild>
                                <w:div w:id="9831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8603">
                          <w:marLeft w:val="0"/>
                          <w:marRight w:val="0"/>
                          <w:marTop w:val="0"/>
                          <w:marBottom w:val="0"/>
                          <w:divBdr>
                            <w:top w:val="none" w:sz="0" w:space="0" w:color="auto"/>
                            <w:left w:val="none" w:sz="0" w:space="0" w:color="auto"/>
                            <w:bottom w:val="none" w:sz="0" w:space="0" w:color="auto"/>
                            <w:right w:val="none" w:sz="0" w:space="0" w:color="auto"/>
                          </w:divBdr>
                          <w:divsChild>
                            <w:div w:id="1782145188">
                              <w:marLeft w:val="0"/>
                              <w:marRight w:val="0"/>
                              <w:marTop w:val="0"/>
                              <w:marBottom w:val="0"/>
                              <w:divBdr>
                                <w:top w:val="none" w:sz="0" w:space="0" w:color="auto"/>
                                <w:left w:val="none" w:sz="0" w:space="0" w:color="auto"/>
                                <w:bottom w:val="none" w:sz="0" w:space="0" w:color="auto"/>
                                <w:right w:val="none" w:sz="0" w:space="0" w:color="auto"/>
                              </w:divBdr>
                              <w:divsChild>
                                <w:div w:id="674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6397">
                          <w:marLeft w:val="0"/>
                          <w:marRight w:val="0"/>
                          <w:marTop w:val="0"/>
                          <w:marBottom w:val="0"/>
                          <w:divBdr>
                            <w:top w:val="none" w:sz="0" w:space="0" w:color="auto"/>
                            <w:left w:val="none" w:sz="0" w:space="0" w:color="auto"/>
                            <w:bottom w:val="none" w:sz="0" w:space="0" w:color="auto"/>
                            <w:right w:val="none" w:sz="0" w:space="0" w:color="auto"/>
                          </w:divBdr>
                          <w:divsChild>
                            <w:div w:id="1540046061">
                              <w:marLeft w:val="0"/>
                              <w:marRight w:val="0"/>
                              <w:marTop w:val="0"/>
                              <w:marBottom w:val="0"/>
                              <w:divBdr>
                                <w:top w:val="none" w:sz="0" w:space="0" w:color="auto"/>
                                <w:left w:val="none" w:sz="0" w:space="0" w:color="auto"/>
                                <w:bottom w:val="none" w:sz="0" w:space="0" w:color="auto"/>
                                <w:right w:val="none" w:sz="0" w:space="0" w:color="auto"/>
                              </w:divBdr>
                              <w:divsChild>
                                <w:div w:id="17423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6715">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17273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3775">
                          <w:marLeft w:val="0"/>
                          <w:marRight w:val="0"/>
                          <w:marTop w:val="0"/>
                          <w:marBottom w:val="0"/>
                          <w:divBdr>
                            <w:top w:val="none" w:sz="0" w:space="0" w:color="auto"/>
                            <w:left w:val="none" w:sz="0" w:space="0" w:color="auto"/>
                            <w:bottom w:val="none" w:sz="0" w:space="0" w:color="auto"/>
                            <w:right w:val="none" w:sz="0" w:space="0" w:color="auto"/>
                          </w:divBdr>
                          <w:divsChild>
                            <w:div w:id="1627079965">
                              <w:marLeft w:val="0"/>
                              <w:marRight w:val="0"/>
                              <w:marTop w:val="0"/>
                              <w:marBottom w:val="0"/>
                              <w:divBdr>
                                <w:top w:val="none" w:sz="0" w:space="0" w:color="auto"/>
                                <w:left w:val="none" w:sz="0" w:space="0" w:color="auto"/>
                                <w:bottom w:val="none" w:sz="0" w:space="0" w:color="auto"/>
                                <w:right w:val="none" w:sz="0" w:space="0" w:color="auto"/>
                              </w:divBdr>
                              <w:divsChild>
                                <w:div w:id="6351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6412">
                          <w:marLeft w:val="0"/>
                          <w:marRight w:val="0"/>
                          <w:marTop w:val="0"/>
                          <w:marBottom w:val="0"/>
                          <w:divBdr>
                            <w:top w:val="none" w:sz="0" w:space="0" w:color="auto"/>
                            <w:left w:val="none" w:sz="0" w:space="0" w:color="auto"/>
                            <w:bottom w:val="none" w:sz="0" w:space="0" w:color="auto"/>
                            <w:right w:val="none" w:sz="0" w:space="0" w:color="auto"/>
                          </w:divBdr>
                          <w:divsChild>
                            <w:div w:id="1428112806">
                              <w:marLeft w:val="0"/>
                              <w:marRight w:val="0"/>
                              <w:marTop w:val="0"/>
                              <w:marBottom w:val="0"/>
                              <w:divBdr>
                                <w:top w:val="none" w:sz="0" w:space="0" w:color="auto"/>
                                <w:left w:val="none" w:sz="0" w:space="0" w:color="auto"/>
                                <w:bottom w:val="none" w:sz="0" w:space="0" w:color="auto"/>
                                <w:right w:val="none" w:sz="0" w:space="0" w:color="auto"/>
                              </w:divBdr>
                              <w:divsChild>
                                <w:div w:id="18499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618">
                          <w:marLeft w:val="0"/>
                          <w:marRight w:val="0"/>
                          <w:marTop w:val="0"/>
                          <w:marBottom w:val="0"/>
                          <w:divBdr>
                            <w:top w:val="none" w:sz="0" w:space="0" w:color="auto"/>
                            <w:left w:val="none" w:sz="0" w:space="0" w:color="auto"/>
                            <w:bottom w:val="none" w:sz="0" w:space="0" w:color="auto"/>
                            <w:right w:val="none" w:sz="0" w:space="0" w:color="auto"/>
                          </w:divBdr>
                          <w:divsChild>
                            <w:div w:id="2129424425">
                              <w:marLeft w:val="0"/>
                              <w:marRight w:val="0"/>
                              <w:marTop w:val="0"/>
                              <w:marBottom w:val="0"/>
                              <w:divBdr>
                                <w:top w:val="none" w:sz="0" w:space="0" w:color="auto"/>
                                <w:left w:val="none" w:sz="0" w:space="0" w:color="auto"/>
                                <w:bottom w:val="none" w:sz="0" w:space="0" w:color="auto"/>
                                <w:right w:val="none" w:sz="0" w:space="0" w:color="auto"/>
                              </w:divBdr>
                              <w:divsChild>
                                <w:div w:id="515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02926">
                          <w:marLeft w:val="0"/>
                          <w:marRight w:val="0"/>
                          <w:marTop w:val="0"/>
                          <w:marBottom w:val="0"/>
                          <w:divBdr>
                            <w:top w:val="none" w:sz="0" w:space="0" w:color="auto"/>
                            <w:left w:val="none" w:sz="0" w:space="0" w:color="auto"/>
                            <w:bottom w:val="none" w:sz="0" w:space="0" w:color="auto"/>
                            <w:right w:val="none" w:sz="0" w:space="0" w:color="auto"/>
                          </w:divBdr>
                          <w:divsChild>
                            <w:div w:id="1088841269">
                              <w:marLeft w:val="0"/>
                              <w:marRight w:val="0"/>
                              <w:marTop w:val="0"/>
                              <w:marBottom w:val="0"/>
                              <w:divBdr>
                                <w:top w:val="none" w:sz="0" w:space="0" w:color="auto"/>
                                <w:left w:val="none" w:sz="0" w:space="0" w:color="auto"/>
                                <w:bottom w:val="none" w:sz="0" w:space="0" w:color="auto"/>
                                <w:right w:val="none" w:sz="0" w:space="0" w:color="auto"/>
                              </w:divBdr>
                              <w:divsChild>
                                <w:div w:id="3306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3958">
                          <w:marLeft w:val="0"/>
                          <w:marRight w:val="0"/>
                          <w:marTop w:val="0"/>
                          <w:marBottom w:val="0"/>
                          <w:divBdr>
                            <w:top w:val="none" w:sz="0" w:space="0" w:color="auto"/>
                            <w:left w:val="none" w:sz="0" w:space="0" w:color="auto"/>
                            <w:bottom w:val="none" w:sz="0" w:space="0" w:color="auto"/>
                            <w:right w:val="none" w:sz="0" w:space="0" w:color="auto"/>
                          </w:divBdr>
                          <w:divsChild>
                            <w:div w:id="1410663064">
                              <w:marLeft w:val="0"/>
                              <w:marRight w:val="0"/>
                              <w:marTop w:val="0"/>
                              <w:marBottom w:val="0"/>
                              <w:divBdr>
                                <w:top w:val="none" w:sz="0" w:space="0" w:color="auto"/>
                                <w:left w:val="none" w:sz="0" w:space="0" w:color="auto"/>
                                <w:bottom w:val="none" w:sz="0" w:space="0" w:color="auto"/>
                                <w:right w:val="none" w:sz="0" w:space="0" w:color="auto"/>
                              </w:divBdr>
                              <w:divsChild>
                                <w:div w:id="9038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5326">
                          <w:marLeft w:val="0"/>
                          <w:marRight w:val="0"/>
                          <w:marTop w:val="0"/>
                          <w:marBottom w:val="0"/>
                          <w:divBdr>
                            <w:top w:val="none" w:sz="0" w:space="0" w:color="auto"/>
                            <w:left w:val="none" w:sz="0" w:space="0" w:color="auto"/>
                            <w:bottom w:val="none" w:sz="0" w:space="0" w:color="auto"/>
                            <w:right w:val="none" w:sz="0" w:space="0" w:color="auto"/>
                          </w:divBdr>
                          <w:divsChild>
                            <w:div w:id="467941771">
                              <w:marLeft w:val="0"/>
                              <w:marRight w:val="0"/>
                              <w:marTop w:val="0"/>
                              <w:marBottom w:val="0"/>
                              <w:divBdr>
                                <w:top w:val="none" w:sz="0" w:space="0" w:color="auto"/>
                                <w:left w:val="none" w:sz="0" w:space="0" w:color="auto"/>
                                <w:bottom w:val="none" w:sz="0" w:space="0" w:color="auto"/>
                                <w:right w:val="none" w:sz="0" w:space="0" w:color="auto"/>
                              </w:divBdr>
                              <w:divsChild>
                                <w:div w:id="12312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5318">
                      <w:marLeft w:val="0"/>
                      <w:marRight w:val="0"/>
                      <w:marTop w:val="0"/>
                      <w:marBottom w:val="0"/>
                      <w:divBdr>
                        <w:top w:val="none" w:sz="0" w:space="0" w:color="auto"/>
                        <w:left w:val="none" w:sz="0" w:space="0" w:color="auto"/>
                        <w:bottom w:val="none" w:sz="0" w:space="0" w:color="auto"/>
                        <w:right w:val="none" w:sz="0" w:space="0" w:color="auto"/>
                      </w:divBdr>
                      <w:divsChild>
                        <w:div w:id="2014453318">
                          <w:marLeft w:val="0"/>
                          <w:marRight w:val="0"/>
                          <w:marTop w:val="0"/>
                          <w:marBottom w:val="0"/>
                          <w:divBdr>
                            <w:top w:val="none" w:sz="0" w:space="0" w:color="auto"/>
                            <w:left w:val="none" w:sz="0" w:space="0" w:color="auto"/>
                            <w:bottom w:val="none" w:sz="0" w:space="0" w:color="auto"/>
                            <w:right w:val="none" w:sz="0" w:space="0" w:color="auto"/>
                          </w:divBdr>
                          <w:divsChild>
                            <w:div w:id="667631046">
                              <w:marLeft w:val="0"/>
                              <w:marRight w:val="0"/>
                              <w:marTop w:val="0"/>
                              <w:marBottom w:val="0"/>
                              <w:divBdr>
                                <w:top w:val="none" w:sz="0" w:space="0" w:color="auto"/>
                                <w:left w:val="none" w:sz="0" w:space="0" w:color="auto"/>
                                <w:bottom w:val="none" w:sz="0" w:space="0" w:color="auto"/>
                                <w:right w:val="none" w:sz="0" w:space="0" w:color="auto"/>
                              </w:divBdr>
                              <w:divsChild>
                                <w:div w:id="832647346">
                                  <w:marLeft w:val="0"/>
                                  <w:marRight w:val="0"/>
                                  <w:marTop w:val="0"/>
                                  <w:marBottom w:val="0"/>
                                  <w:divBdr>
                                    <w:top w:val="none" w:sz="0" w:space="0" w:color="auto"/>
                                    <w:left w:val="none" w:sz="0" w:space="0" w:color="auto"/>
                                    <w:bottom w:val="none" w:sz="0" w:space="0" w:color="auto"/>
                                    <w:right w:val="none" w:sz="0" w:space="0" w:color="auto"/>
                                  </w:divBdr>
                                  <w:divsChild>
                                    <w:div w:id="1533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6327">
                              <w:marLeft w:val="0"/>
                              <w:marRight w:val="0"/>
                              <w:marTop w:val="0"/>
                              <w:marBottom w:val="0"/>
                              <w:divBdr>
                                <w:top w:val="none" w:sz="0" w:space="0" w:color="auto"/>
                                <w:left w:val="none" w:sz="0" w:space="0" w:color="auto"/>
                                <w:bottom w:val="none" w:sz="0" w:space="0" w:color="auto"/>
                                <w:right w:val="none" w:sz="0" w:space="0" w:color="auto"/>
                              </w:divBdr>
                              <w:divsChild>
                                <w:div w:id="1050762062">
                                  <w:marLeft w:val="0"/>
                                  <w:marRight w:val="0"/>
                                  <w:marTop w:val="0"/>
                                  <w:marBottom w:val="0"/>
                                  <w:divBdr>
                                    <w:top w:val="none" w:sz="0" w:space="0" w:color="auto"/>
                                    <w:left w:val="none" w:sz="0" w:space="0" w:color="auto"/>
                                    <w:bottom w:val="none" w:sz="0" w:space="0" w:color="auto"/>
                                    <w:right w:val="none" w:sz="0" w:space="0" w:color="auto"/>
                                  </w:divBdr>
                                  <w:divsChild>
                                    <w:div w:id="19468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4793">
                              <w:marLeft w:val="0"/>
                              <w:marRight w:val="0"/>
                              <w:marTop w:val="0"/>
                              <w:marBottom w:val="0"/>
                              <w:divBdr>
                                <w:top w:val="none" w:sz="0" w:space="0" w:color="auto"/>
                                <w:left w:val="none" w:sz="0" w:space="0" w:color="auto"/>
                                <w:bottom w:val="none" w:sz="0" w:space="0" w:color="auto"/>
                                <w:right w:val="none" w:sz="0" w:space="0" w:color="auto"/>
                              </w:divBdr>
                              <w:divsChild>
                                <w:div w:id="544370770">
                                  <w:marLeft w:val="0"/>
                                  <w:marRight w:val="0"/>
                                  <w:marTop w:val="0"/>
                                  <w:marBottom w:val="0"/>
                                  <w:divBdr>
                                    <w:top w:val="none" w:sz="0" w:space="0" w:color="auto"/>
                                    <w:left w:val="none" w:sz="0" w:space="0" w:color="auto"/>
                                    <w:bottom w:val="none" w:sz="0" w:space="0" w:color="auto"/>
                                    <w:right w:val="none" w:sz="0" w:space="0" w:color="auto"/>
                                  </w:divBdr>
                                  <w:divsChild>
                                    <w:div w:id="15545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4616">
                              <w:marLeft w:val="0"/>
                              <w:marRight w:val="0"/>
                              <w:marTop w:val="0"/>
                              <w:marBottom w:val="0"/>
                              <w:divBdr>
                                <w:top w:val="none" w:sz="0" w:space="0" w:color="auto"/>
                                <w:left w:val="none" w:sz="0" w:space="0" w:color="auto"/>
                                <w:bottom w:val="none" w:sz="0" w:space="0" w:color="auto"/>
                                <w:right w:val="none" w:sz="0" w:space="0" w:color="auto"/>
                              </w:divBdr>
                              <w:divsChild>
                                <w:div w:id="314382392">
                                  <w:marLeft w:val="0"/>
                                  <w:marRight w:val="0"/>
                                  <w:marTop w:val="0"/>
                                  <w:marBottom w:val="0"/>
                                  <w:divBdr>
                                    <w:top w:val="none" w:sz="0" w:space="0" w:color="auto"/>
                                    <w:left w:val="none" w:sz="0" w:space="0" w:color="auto"/>
                                    <w:bottom w:val="none" w:sz="0" w:space="0" w:color="auto"/>
                                    <w:right w:val="none" w:sz="0" w:space="0" w:color="auto"/>
                                  </w:divBdr>
                                  <w:divsChild>
                                    <w:div w:id="823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4102">
                              <w:marLeft w:val="0"/>
                              <w:marRight w:val="0"/>
                              <w:marTop w:val="0"/>
                              <w:marBottom w:val="0"/>
                              <w:divBdr>
                                <w:top w:val="none" w:sz="0" w:space="0" w:color="auto"/>
                                <w:left w:val="none" w:sz="0" w:space="0" w:color="auto"/>
                                <w:bottom w:val="none" w:sz="0" w:space="0" w:color="auto"/>
                                <w:right w:val="none" w:sz="0" w:space="0" w:color="auto"/>
                              </w:divBdr>
                              <w:divsChild>
                                <w:div w:id="1982273522">
                                  <w:marLeft w:val="0"/>
                                  <w:marRight w:val="0"/>
                                  <w:marTop w:val="0"/>
                                  <w:marBottom w:val="0"/>
                                  <w:divBdr>
                                    <w:top w:val="none" w:sz="0" w:space="0" w:color="auto"/>
                                    <w:left w:val="none" w:sz="0" w:space="0" w:color="auto"/>
                                    <w:bottom w:val="none" w:sz="0" w:space="0" w:color="auto"/>
                                    <w:right w:val="none" w:sz="0" w:space="0" w:color="auto"/>
                                  </w:divBdr>
                                  <w:divsChild>
                                    <w:div w:id="10851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7827">
                              <w:marLeft w:val="0"/>
                              <w:marRight w:val="0"/>
                              <w:marTop w:val="0"/>
                              <w:marBottom w:val="0"/>
                              <w:divBdr>
                                <w:top w:val="none" w:sz="0" w:space="0" w:color="auto"/>
                                <w:left w:val="none" w:sz="0" w:space="0" w:color="auto"/>
                                <w:bottom w:val="none" w:sz="0" w:space="0" w:color="auto"/>
                                <w:right w:val="none" w:sz="0" w:space="0" w:color="auto"/>
                              </w:divBdr>
                              <w:divsChild>
                                <w:div w:id="35469374">
                                  <w:marLeft w:val="0"/>
                                  <w:marRight w:val="0"/>
                                  <w:marTop w:val="0"/>
                                  <w:marBottom w:val="0"/>
                                  <w:divBdr>
                                    <w:top w:val="none" w:sz="0" w:space="0" w:color="auto"/>
                                    <w:left w:val="none" w:sz="0" w:space="0" w:color="auto"/>
                                    <w:bottom w:val="none" w:sz="0" w:space="0" w:color="auto"/>
                                    <w:right w:val="none" w:sz="0" w:space="0" w:color="auto"/>
                                  </w:divBdr>
                                  <w:divsChild>
                                    <w:div w:id="10667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32427">
                          <w:marLeft w:val="0"/>
                          <w:marRight w:val="0"/>
                          <w:marTop w:val="0"/>
                          <w:marBottom w:val="0"/>
                          <w:divBdr>
                            <w:top w:val="none" w:sz="0" w:space="0" w:color="auto"/>
                            <w:left w:val="none" w:sz="0" w:space="0" w:color="auto"/>
                            <w:bottom w:val="none" w:sz="0" w:space="0" w:color="auto"/>
                            <w:right w:val="none" w:sz="0" w:space="0" w:color="auto"/>
                          </w:divBdr>
                          <w:divsChild>
                            <w:div w:id="1268851322">
                              <w:marLeft w:val="0"/>
                              <w:marRight w:val="0"/>
                              <w:marTop w:val="0"/>
                              <w:marBottom w:val="0"/>
                              <w:divBdr>
                                <w:top w:val="none" w:sz="0" w:space="0" w:color="auto"/>
                                <w:left w:val="none" w:sz="0" w:space="0" w:color="auto"/>
                                <w:bottom w:val="none" w:sz="0" w:space="0" w:color="auto"/>
                                <w:right w:val="none" w:sz="0" w:space="0" w:color="auto"/>
                              </w:divBdr>
                              <w:divsChild>
                                <w:div w:id="953554400">
                                  <w:marLeft w:val="0"/>
                                  <w:marRight w:val="0"/>
                                  <w:marTop w:val="0"/>
                                  <w:marBottom w:val="0"/>
                                  <w:divBdr>
                                    <w:top w:val="none" w:sz="0" w:space="0" w:color="auto"/>
                                    <w:left w:val="none" w:sz="0" w:space="0" w:color="auto"/>
                                    <w:bottom w:val="none" w:sz="0" w:space="0" w:color="auto"/>
                                    <w:right w:val="none" w:sz="0" w:space="0" w:color="auto"/>
                                  </w:divBdr>
                                  <w:divsChild>
                                    <w:div w:id="2122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00442">
                              <w:marLeft w:val="0"/>
                              <w:marRight w:val="0"/>
                              <w:marTop w:val="0"/>
                              <w:marBottom w:val="0"/>
                              <w:divBdr>
                                <w:top w:val="none" w:sz="0" w:space="0" w:color="auto"/>
                                <w:left w:val="none" w:sz="0" w:space="0" w:color="auto"/>
                                <w:bottom w:val="none" w:sz="0" w:space="0" w:color="auto"/>
                                <w:right w:val="none" w:sz="0" w:space="0" w:color="auto"/>
                              </w:divBdr>
                              <w:divsChild>
                                <w:div w:id="1367412536">
                                  <w:marLeft w:val="0"/>
                                  <w:marRight w:val="0"/>
                                  <w:marTop w:val="0"/>
                                  <w:marBottom w:val="0"/>
                                  <w:divBdr>
                                    <w:top w:val="none" w:sz="0" w:space="0" w:color="auto"/>
                                    <w:left w:val="none" w:sz="0" w:space="0" w:color="auto"/>
                                    <w:bottom w:val="none" w:sz="0" w:space="0" w:color="auto"/>
                                    <w:right w:val="none" w:sz="0" w:space="0" w:color="auto"/>
                                  </w:divBdr>
                                  <w:divsChild>
                                    <w:div w:id="10449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9035">
                              <w:marLeft w:val="0"/>
                              <w:marRight w:val="0"/>
                              <w:marTop w:val="0"/>
                              <w:marBottom w:val="0"/>
                              <w:divBdr>
                                <w:top w:val="none" w:sz="0" w:space="0" w:color="auto"/>
                                <w:left w:val="none" w:sz="0" w:space="0" w:color="auto"/>
                                <w:bottom w:val="none" w:sz="0" w:space="0" w:color="auto"/>
                                <w:right w:val="none" w:sz="0" w:space="0" w:color="auto"/>
                              </w:divBdr>
                              <w:divsChild>
                                <w:div w:id="637103408">
                                  <w:marLeft w:val="0"/>
                                  <w:marRight w:val="0"/>
                                  <w:marTop w:val="0"/>
                                  <w:marBottom w:val="0"/>
                                  <w:divBdr>
                                    <w:top w:val="none" w:sz="0" w:space="0" w:color="auto"/>
                                    <w:left w:val="none" w:sz="0" w:space="0" w:color="auto"/>
                                    <w:bottom w:val="none" w:sz="0" w:space="0" w:color="auto"/>
                                    <w:right w:val="none" w:sz="0" w:space="0" w:color="auto"/>
                                  </w:divBdr>
                                  <w:divsChild>
                                    <w:div w:id="334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18072">
                              <w:marLeft w:val="0"/>
                              <w:marRight w:val="0"/>
                              <w:marTop w:val="0"/>
                              <w:marBottom w:val="0"/>
                              <w:divBdr>
                                <w:top w:val="none" w:sz="0" w:space="0" w:color="auto"/>
                                <w:left w:val="none" w:sz="0" w:space="0" w:color="auto"/>
                                <w:bottom w:val="none" w:sz="0" w:space="0" w:color="auto"/>
                                <w:right w:val="none" w:sz="0" w:space="0" w:color="auto"/>
                              </w:divBdr>
                              <w:divsChild>
                                <w:div w:id="2070685928">
                                  <w:marLeft w:val="0"/>
                                  <w:marRight w:val="0"/>
                                  <w:marTop w:val="0"/>
                                  <w:marBottom w:val="0"/>
                                  <w:divBdr>
                                    <w:top w:val="none" w:sz="0" w:space="0" w:color="auto"/>
                                    <w:left w:val="none" w:sz="0" w:space="0" w:color="auto"/>
                                    <w:bottom w:val="none" w:sz="0" w:space="0" w:color="auto"/>
                                    <w:right w:val="none" w:sz="0" w:space="0" w:color="auto"/>
                                  </w:divBdr>
                                  <w:divsChild>
                                    <w:div w:id="13985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87172">
                              <w:marLeft w:val="0"/>
                              <w:marRight w:val="0"/>
                              <w:marTop w:val="0"/>
                              <w:marBottom w:val="0"/>
                              <w:divBdr>
                                <w:top w:val="none" w:sz="0" w:space="0" w:color="auto"/>
                                <w:left w:val="none" w:sz="0" w:space="0" w:color="auto"/>
                                <w:bottom w:val="none" w:sz="0" w:space="0" w:color="auto"/>
                                <w:right w:val="none" w:sz="0" w:space="0" w:color="auto"/>
                              </w:divBdr>
                              <w:divsChild>
                                <w:div w:id="1420177976">
                                  <w:marLeft w:val="0"/>
                                  <w:marRight w:val="0"/>
                                  <w:marTop w:val="0"/>
                                  <w:marBottom w:val="0"/>
                                  <w:divBdr>
                                    <w:top w:val="none" w:sz="0" w:space="0" w:color="auto"/>
                                    <w:left w:val="none" w:sz="0" w:space="0" w:color="auto"/>
                                    <w:bottom w:val="none" w:sz="0" w:space="0" w:color="auto"/>
                                    <w:right w:val="none" w:sz="0" w:space="0" w:color="auto"/>
                                  </w:divBdr>
                                  <w:divsChild>
                                    <w:div w:id="8154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8639">
                              <w:marLeft w:val="0"/>
                              <w:marRight w:val="0"/>
                              <w:marTop w:val="0"/>
                              <w:marBottom w:val="0"/>
                              <w:divBdr>
                                <w:top w:val="none" w:sz="0" w:space="0" w:color="auto"/>
                                <w:left w:val="none" w:sz="0" w:space="0" w:color="auto"/>
                                <w:bottom w:val="none" w:sz="0" w:space="0" w:color="auto"/>
                                <w:right w:val="none" w:sz="0" w:space="0" w:color="auto"/>
                              </w:divBdr>
                              <w:divsChild>
                                <w:div w:id="1738816745">
                                  <w:marLeft w:val="0"/>
                                  <w:marRight w:val="0"/>
                                  <w:marTop w:val="0"/>
                                  <w:marBottom w:val="0"/>
                                  <w:divBdr>
                                    <w:top w:val="none" w:sz="0" w:space="0" w:color="auto"/>
                                    <w:left w:val="none" w:sz="0" w:space="0" w:color="auto"/>
                                    <w:bottom w:val="none" w:sz="0" w:space="0" w:color="auto"/>
                                    <w:right w:val="none" w:sz="0" w:space="0" w:color="auto"/>
                                  </w:divBdr>
                                  <w:divsChild>
                                    <w:div w:id="1474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571329">
      <w:bodyDiv w:val="1"/>
      <w:marLeft w:val="0"/>
      <w:marRight w:val="0"/>
      <w:marTop w:val="0"/>
      <w:marBottom w:val="0"/>
      <w:divBdr>
        <w:top w:val="none" w:sz="0" w:space="0" w:color="auto"/>
        <w:left w:val="none" w:sz="0" w:space="0" w:color="auto"/>
        <w:bottom w:val="none" w:sz="0" w:space="0" w:color="auto"/>
        <w:right w:val="none" w:sz="0" w:space="0" w:color="auto"/>
      </w:divBdr>
    </w:div>
    <w:div w:id="964769329">
      <w:bodyDiv w:val="1"/>
      <w:marLeft w:val="0"/>
      <w:marRight w:val="0"/>
      <w:marTop w:val="0"/>
      <w:marBottom w:val="0"/>
      <w:divBdr>
        <w:top w:val="none" w:sz="0" w:space="0" w:color="auto"/>
        <w:left w:val="none" w:sz="0" w:space="0" w:color="auto"/>
        <w:bottom w:val="none" w:sz="0" w:space="0" w:color="auto"/>
        <w:right w:val="none" w:sz="0" w:space="0" w:color="auto"/>
      </w:divBdr>
    </w:div>
    <w:div w:id="1053844354">
      <w:bodyDiv w:val="1"/>
      <w:marLeft w:val="0"/>
      <w:marRight w:val="0"/>
      <w:marTop w:val="0"/>
      <w:marBottom w:val="0"/>
      <w:divBdr>
        <w:top w:val="none" w:sz="0" w:space="0" w:color="auto"/>
        <w:left w:val="none" w:sz="0" w:space="0" w:color="auto"/>
        <w:bottom w:val="none" w:sz="0" w:space="0" w:color="auto"/>
        <w:right w:val="none" w:sz="0" w:space="0" w:color="auto"/>
      </w:divBdr>
    </w:div>
    <w:div w:id="1084187455">
      <w:bodyDiv w:val="1"/>
      <w:marLeft w:val="0"/>
      <w:marRight w:val="0"/>
      <w:marTop w:val="0"/>
      <w:marBottom w:val="0"/>
      <w:divBdr>
        <w:top w:val="none" w:sz="0" w:space="0" w:color="auto"/>
        <w:left w:val="none" w:sz="0" w:space="0" w:color="auto"/>
        <w:bottom w:val="none" w:sz="0" w:space="0" w:color="auto"/>
        <w:right w:val="none" w:sz="0" w:space="0" w:color="auto"/>
      </w:divBdr>
    </w:div>
    <w:div w:id="1236551140">
      <w:bodyDiv w:val="1"/>
      <w:marLeft w:val="0"/>
      <w:marRight w:val="0"/>
      <w:marTop w:val="0"/>
      <w:marBottom w:val="0"/>
      <w:divBdr>
        <w:top w:val="none" w:sz="0" w:space="0" w:color="auto"/>
        <w:left w:val="none" w:sz="0" w:space="0" w:color="auto"/>
        <w:bottom w:val="none" w:sz="0" w:space="0" w:color="auto"/>
        <w:right w:val="none" w:sz="0" w:space="0" w:color="auto"/>
      </w:divBdr>
    </w:div>
    <w:div w:id="1237279182">
      <w:bodyDiv w:val="1"/>
      <w:marLeft w:val="0"/>
      <w:marRight w:val="0"/>
      <w:marTop w:val="0"/>
      <w:marBottom w:val="0"/>
      <w:divBdr>
        <w:top w:val="none" w:sz="0" w:space="0" w:color="auto"/>
        <w:left w:val="none" w:sz="0" w:space="0" w:color="auto"/>
        <w:bottom w:val="none" w:sz="0" w:space="0" w:color="auto"/>
        <w:right w:val="none" w:sz="0" w:space="0" w:color="auto"/>
      </w:divBdr>
    </w:div>
    <w:div w:id="1287393547">
      <w:bodyDiv w:val="1"/>
      <w:marLeft w:val="0"/>
      <w:marRight w:val="0"/>
      <w:marTop w:val="0"/>
      <w:marBottom w:val="0"/>
      <w:divBdr>
        <w:top w:val="none" w:sz="0" w:space="0" w:color="auto"/>
        <w:left w:val="none" w:sz="0" w:space="0" w:color="auto"/>
        <w:bottom w:val="none" w:sz="0" w:space="0" w:color="auto"/>
        <w:right w:val="none" w:sz="0" w:space="0" w:color="auto"/>
      </w:divBdr>
    </w:div>
    <w:div w:id="1290744262">
      <w:bodyDiv w:val="1"/>
      <w:marLeft w:val="0"/>
      <w:marRight w:val="0"/>
      <w:marTop w:val="0"/>
      <w:marBottom w:val="0"/>
      <w:divBdr>
        <w:top w:val="none" w:sz="0" w:space="0" w:color="auto"/>
        <w:left w:val="none" w:sz="0" w:space="0" w:color="auto"/>
        <w:bottom w:val="none" w:sz="0" w:space="0" w:color="auto"/>
        <w:right w:val="none" w:sz="0" w:space="0" w:color="auto"/>
      </w:divBdr>
    </w:div>
    <w:div w:id="1301960350">
      <w:bodyDiv w:val="1"/>
      <w:marLeft w:val="0"/>
      <w:marRight w:val="0"/>
      <w:marTop w:val="0"/>
      <w:marBottom w:val="0"/>
      <w:divBdr>
        <w:top w:val="none" w:sz="0" w:space="0" w:color="auto"/>
        <w:left w:val="none" w:sz="0" w:space="0" w:color="auto"/>
        <w:bottom w:val="none" w:sz="0" w:space="0" w:color="auto"/>
        <w:right w:val="none" w:sz="0" w:space="0" w:color="auto"/>
      </w:divBdr>
    </w:div>
    <w:div w:id="1453015613">
      <w:bodyDiv w:val="1"/>
      <w:marLeft w:val="0"/>
      <w:marRight w:val="0"/>
      <w:marTop w:val="0"/>
      <w:marBottom w:val="0"/>
      <w:divBdr>
        <w:top w:val="none" w:sz="0" w:space="0" w:color="auto"/>
        <w:left w:val="none" w:sz="0" w:space="0" w:color="auto"/>
        <w:bottom w:val="none" w:sz="0" w:space="0" w:color="auto"/>
        <w:right w:val="none" w:sz="0" w:space="0" w:color="auto"/>
      </w:divBdr>
    </w:div>
    <w:div w:id="1454246932">
      <w:bodyDiv w:val="1"/>
      <w:marLeft w:val="0"/>
      <w:marRight w:val="0"/>
      <w:marTop w:val="0"/>
      <w:marBottom w:val="0"/>
      <w:divBdr>
        <w:top w:val="none" w:sz="0" w:space="0" w:color="auto"/>
        <w:left w:val="none" w:sz="0" w:space="0" w:color="auto"/>
        <w:bottom w:val="none" w:sz="0" w:space="0" w:color="auto"/>
        <w:right w:val="none" w:sz="0" w:space="0" w:color="auto"/>
      </w:divBdr>
    </w:div>
    <w:div w:id="1496720050">
      <w:bodyDiv w:val="1"/>
      <w:marLeft w:val="0"/>
      <w:marRight w:val="0"/>
      <w:marTop w:val="0"/>
      <w:marBottom w:val="0"/>
      <w:divBdr>
        <w:top w:val="none" w:sz="0" w:space="0" w:color="auto"/>
        <w:left w:val="none" w:sz="0" w:space="0" w:color="auto"/>
        <w:bottom w:val="none" w:sz="0" w:space="0" w:color="auto"/>
        <w:right w:val="none" w:sz="0" w:space="0" w:color="auto"/>
      </w:divBdr>
    </w:div>
    <w:div w:id="1553687222">
      <w:bodyDiv w:val="1"/>
      <w:marLeft w:val="0"/>
      <w:marRight w:val="0"/>
      <w:marTop w:val="0"/>
      <w:marBottom w:val="0"/>
      <w:divBdr>
        <w:top w:val="none" w:sz="0" w:space="0" w:color="auto"/>
        <w:left w:val="none" w:sz="0" w:space="0" w:color="auto"/>
        <w:bottom w:val="none" w:sz="0" w:space="0" w:color="auto"/>
        <w:right w:val="none" w:sz="0" w:space="0" w:color="auto"/>
      </w:divBdr>
    </w:div>
    <w:div w:id="1555583175">
      <w:bodyDiv w:val="1"/>
      <w:marLeft w:val="0"/>
      <w:marRight w:val="0"/>
      <w:marTop w:val="0"/>
      <w:marBottom w:val="0"/>
      <w:divBdr>
        <w:top w:val="none" w:sz="0" w:space="0" w:color="auto"/>
        <w:left w:val="none" w:sz="0" w:space="0" w:color="auto"/>
        <w:bottom w:val="none" w:sz="0" w:space="0" w:color="auto"/>
        <w:right w:val="none" w:sz="0" w:space="0" w:color="auto"/>
      </w:divBdr>
    </w:div>
    <w:div w:id="1594122190">
      <w:bodyDiv w:val="1"/>
      <w:marLeft w:val="0"/>
      <w:marRight w:val="0"/>
      <w:marTop w:val="0"/>
      <w:marBottom w:val="0"/>
      <w:divBdr>
        <w:top w:val="none" w:sz="0" w:space="0" w:color="auto"/>
        <w:left w:val="none" w:sz="0" w:space="0" w:color="auto"/>
        <w:bottom w:val="none" w:sz="0" w:space="0" w:color="auto"/>
        <w:right w:val="none" w:sz="0" w:space="0" w:color="auto"/>
      </w:divBdr>
    </w:div>
    <w:div w:id="1620646762">
      <w:bodyDiv w:val="1"/>
      <w:marLeft w:val="0"/>
      <w:marRight w:val="0"/>
      <w:marTop w:val="0"/>
      <w:marBottom w:val="0"/>
      <w:divBdr>
        <w:top w:val="none" w:sz="0" w:space="0" w:color="auto"/>
        <w:left w:val="none" w:sz="0" w:space="0" w:color="auto"/>
        <w:bottom w:val="none" w:sz="0" w:space="0" w:color="auto"/>
        <w:right w:val="none" w:sz="0" w:space="0" w:color="auto"/>
      </w:divBdr>
    </w:div>
    <w:div w:id="1644919973">
      <w:bodyDiv w:val="1"/>
      <w:marLeft w:val="0"/>
      <w:marRight w:val="0"/>
      <w:marTop w:val="0"/>
      <w:marBottom w:val="0"/>
      <w:divBdr>
        <w:top w:val="none" w:sz="0" w:space="0" w:color="auto"/>
        <w:left w:val="none" w:sz="0" w:space="0" w:color="auto"/>
        <w:bottom w:val="none" w:sz="0" w:space="0" w:color="auto"/>
        <w:right w:val="none" w:sz="0" w:space="0" w:color="auto"/>
      </w:divBdr>
    </w:div>
    <w:div w:id="1664770598">
      <w:bodyDiv w:val="1"/>
      <w:marLeft w:val="0"/>
      <w:marRight w:val="0"/>
      <w:marTop w:val="0"/>
      <w:marBottom w:val="0"/>
      <w:divBdr>
        <w:top w:val="none" w:sz="0" w:space="0" w:color="auto"/>
        <w:left w:val="none" w:sz="0" w:space="0" w:color="auto"/>
        <w:bottom w:val="none" w:sz="0" w:space="0" w:color="auto"/>
        <w:right w:val="none" w:sz="0" w:space="0" w:color="auto"/>
      </w:divBdr>
    </w:div>
    <w:div w:id="1695037507">
      <w:bodyDiv w:val="1"/>
      <w:marLeft w:val="0"/>
      <w:marRight w:val="0"/>
      <w:marTop w:val="0"/>
      <w:marBottom w:val="0"/>
      <w:divBdr>
        <w:top w:val="none" w:sz="0" w:space="0" w:color="auto"/>
        <w:left w:val="none" w:sz="0" w:space="0" w:color="auto"/>
        <w:bottom w:val="none" w:sz="0" w:space="0" w:color="auto"/>
        <w:right w:val="none" w:sz="0" w:space="0" w:color="auto"/>
      </w:divBdr>
    </w:div>
    <w:div w:id="1743794497">
      <w:bodyDiv w:val="1"/>
      <w:marLeft w:val="0"/>
      <w:marRight w:val="0"/>
      <w:marTop w:val="0"/>
      <w:marBottom w:val="0"/>
      <w:divBdr>
        <w:top w:val="none" w:sz="0" w:space="0" w:color="auto"/>
        <w:left w:val="none" w:sz="0" w:space="0" w:color="auto"/>
        <w:bottom w:val="none" w:sz="0" w:space="0" w:color="auto"/>
        <w:right w:val="none" w:sz="0" w:space="0" w:color="auto"/>
      </w:divBdr>
    </w:div>
    <w:div w:id="1791975680">
      <w:bodyDiv w:val="1"/>
      <w:marLeft w:val="0"/>
      <w:marRight w:val="0"/>
      <w:marTop w:val="0"/>
      <w:marBottom w:val="0"/>
      <w:divBdr>
        <w:top w:val="none" w:sz="0" w:space="0" w:color="auto"/>
        <w:left w:val="none" w:sz="0" w:space="0" w:color="auto"/>
        <w:bottom w:val="none" w:sz="0" w:space="0" w:color="auto"/>
        <w:right w:val="none" w:sz="0" w:space="0" w:color="auto"/>
      </w:divBdr>
    </w:div>
    <w:div w:id="1797066202">
      <w:bodyDiv w:val="1"/>
      <w:marLeft w:val="0"/>
      <w:marRight w:val="0"/>
      <w:marTop w:val="0"/>
      <w:marBottom w:val="0"/>
      <w:divBdr>
        <w:top w:val="none" w:sz="0" w:space="0" w:color="auto"/>
        <w:left w:val="none" w:sz="0" w:space="0" w:color="auto"/>
        <w:bottom w:val="none" w:sz="0" w:space="0" w:color="auto"/>
        <w:right w:val="none" w:sz="0" w:space="0" w:color="auto"/>
      </w:divBdr>
    </w:div>
    <w:div w:id="1815485720">
      <w:bodyDiv w:val="1"/>
      <w:marLeft w:val="0"/>
      <w:marRight w:val="0"/>
      <w:marTop w:val="0"/>
      <w:marBottom w:val="0"/>
      <w:divBdr>
        <w:top w:val="none" w:sz="0" w:space="0" w:color="auto"/>
        <w:left w:val="none" w:sz="0" w:space="0" w:color="auto"/>
        <w:bottom w:val="none" w:sz="0" w:space="0" w:color="auto"/>
        <w:right w:val="none" w:sz="0" w:space="0" w:color="auto"/>
      </w:divBdr>
    </w:div>
    <w:div w:id="1864510631">
      <w:bodyDiv w:val="1"/>
      <w:marLeft w:val="0"/>
      <w:marRight w:val="0"/>
      <w:marTop w:val="0"/>
      <w:marBottom w:val="0"/>
      <w:divBdr>
        <w:top w:val="none" w:sz="0" w:space="0" w:color="auto"/>
        <w:left w:val="none" w:sz="0" w:space="0" w:color="auto"/>
        <w:bottom w:val="none" w:sz="0" w:space="0" w:color="auto"/>
        <w:right w:val="none" w:sz="0" w:space="0" w:color="auto"/>
      </w:divBdr>
    </w:div>
    <w:div w:id="1900052339">
      <w:bodyDiv w:val="1"/>
      <w:marLeft w:val="0"/>
      <w:marRight w:val="0"/>
      <w:marTop w:val="0"/>
      <w:marBottom w:val="0"/>
      <w:divBdr>
        <w:top w:val="none" w:sz="0" w:space="0" w:color="auto"/>
        <w:left w:val="none" w:sz="0" w:space="0" w:color="auto"/>
        <w:bottom w:val="none" w:sz="0" w:space="0" w:color="auto"/>
        <w:right w:val="none" w:sz="0" w:space="0" w:color="auto"/>
      </w:divBdr>
    </w:div>
    <w:div w:id="1916011446">
      <w:bodyDiv w:val="1"/>
      <w:marLeft w:val="0"/>
      <w:marRight w:val="0"/>
      <w:marTop w:val="0"/>
      <w:marBottom w:val="0"/>
      <w:divBdr>
        <w:top w:val="none" w:sz="0" w:space="0" w:color="auto"/>
        <w:left w:val="none" w:sz="0" w:space="0" w:color="auto"/>
        <w:bottom w:val="none" w:sz="0" w:space="0" w:color="auto"/>
        <w:right w:val="none" w:sz="0" w:space="0" w:color="auto"/>
      </w:divBdr>
    </w:div>
    <w:div w:id="1921476322">
      <w:bodyDiv w:val="1"/>
      <w:marLeft w:val="0"/>
      <w:marRight w:val="0"/>
      <w:marTop w:val="0"/>
      <w:marBottom w:val="0"/>
      <w:divBdr>
        <w:top w:val="none" w:sz="0" w:space="0" w:color="auto"/>
        <w:left w:val="none" w:sz="0" w:space="0" w:color="auto"/>
        <w:bottom w:val="none" w:sz="0" w:space="0" w:color="auto"/>
        <w:right w:val="none" w:sz="0" w:space="0" w:color="auto"/>
      </w:divBdr>
    </w:div>
    <w:div w:id="1943829740">
      <w:bodyDiv w:val="1"/>
      <w:marLeft w:val="0"/>
      <w:marRight w:val="0"/>
      <w:marTop w:val="0"/>
      <w:marBottom w:val="0"/>
      <w:divBdr>
        <w:top w:val="none" w:sz="0" w:space="0" w:color="auto"/>
        <w:left w:val="none" w:sz="0" w:space="0" w:color="auto"/>
        <w:bottom w:val="none" w:sz="0" w:space="0" w:color="auto"/>
        <w:right w:val="none" w:sz="0" w:space="0" w:color="auto"/>
      </w:divBdr>
    </w:div>
    <w:div w:id="2013601209">
      <w:bodyDiv w:val="1"/>
      <w:marLeft w:val="0"/>
      <w:marRight w:val="0"/>
      <w:marTop w:val="0"/>
      <w:marBottom w:val="0"/>
      <w:divBdr>
        <w:top w:val="none" w:sz="0" w:space="0" w:color="auto"/>
        <w:left w:val="none" w:sz="0" w:space="0" w:color="auto"/>
        <w:bottom w:val="none" w:sz="0" w:space="0" w:color="auto"/>
        <w:right w:val="none" w:sz="0" w:space="0" w:color="auto"/>
      </w:divBdr>
    </w:div>
    <w:div w:id="2116828149">
      <w:bodyDiv w:val="1"/>
      <w:marLeft w:val="0"/>
      <w:marRight w:val="0"/>
      <w:marTop w:val="0"/>
      <w:marBottom w:val="0"/>
      <w:divBdr>
        <w:top w:val="none" w:sz="0" w:space="0" w:color="auto"/>
        <w:left w:val="none" w:sz="0" w:space="0" w:color="auto"/>
        <w:bottom w:val="none" w:sz="0" w:space="0" w:color="auto"/>
        <w:right w:val="none" w:sz="0" w:space="0" w:color="auto"/>
      </w:divBdr>
    </w:div>
    <w:div w:id="2121299275">
      <w:bodyDiv w:val="1"/>
      <w:marLeft w:val="0"/>
      <w:marRight w:val="0"/>
      <w:marTop w:val="0"/>
      <w:marBottom w:val="0"/>
      <w:divBdr>
        <w:top w:val="none" w:sz="0" w:space="0" w:color="auto"/>
        <w:left w:val="none" w:sz="0" w:space="0" w:color="auto"/>
        <w:bottom w:val="none" w:sz="0" w:space="0" w:color="auto"/>
        <w:right w:val="none" w:sz="0" w:space="0" w:color="auto"/>
      </w:divBdr>
    </w:div>
    <w:div w:id="21288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lifedeathgrief.org.uk/content/resources/Bereavement_Signposting_-_a_draft_vision_for_Scotland.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odlifedeathgrief.org.uk/content/resources/bereavement_signposting_envisioning_change.pdf" TargetMode="External"/><Relationship Id="rId4" Type="http://schemas.openxmlformats.org/officeDocument/2006/relationships/numbering" Target="numbering.xml"/><Relationship Id="rId9" Type="http://schemas.openxmlformats.org/officeDocument/2006/relationships/hyperlink" Target="https://www.goodlifedeathgrief.org.uk/content/resources/bereavement_signposting_envisioning_chan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f00c48-6f5a-47f3-a08e-7e7944597777" xsi:nil="true"/>
    <lcf76f155ced4ddcb4097134ff3c332f xmlns="8bc5aece-e6f2-4128-86c4-bc2af1ce60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066BBE51E48146B4802BE8977738FC" ma:contentTypeVersion="18" ma:contentTypeDescription="Create a new document." ma:contentTypeScope="" ma:versionID="7ff74556ed56812c77419c7ee3960ecb">
  <xsd:schema xmlns:xsd="http://www.w3.org/2001/XMLSchema" xmlns:xs="http://www.w3.org/2001/XMLSchema" xmlns:p="http://schemas.microsoft.com/office/2006/metadata/properties" xmlns:ns2="8bc5aece-e6f2-4128-86c4-bc2af1ce6013" xmlns:ns3="8af00c48-6f5a-47f3-a08e-7e7944597777" targetNamespace="http://schemas.microsoft.com/office/2006/metadata/properties" ma:root="true" ma:fieldsID="f3ecee0b9f53fcb8971a43ed5dda9c6e" ns2:_="" ns3:_="">
    <xsd:import namespace="8bc5aece-e6f2-4128-86c4-bc2af1ce6013"/>
    <xsd:import namespace="8af00c48-6f5a-47f3-a08e-7e79445977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5aece-e6f2-4128-86c4-bc2af1ce6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759d2a-ac79-40f5-9f0b-a50eeb01c1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00c48-6f5a-47f3-a08e-7e79445977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83f945-529d-4ee9-a01b-378d74074df0}" ma:internalName="TaxCatchAll" ma:showField="CatchAllData" ma:web="8af00c48-6f5a-47f3-a08e-7e7944597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F9E2F-13FF-4212-B2EE-05F0AB983F7B}">
  <ds:schemaRefs>
    <ds:schemaRef ds:uri="http://schemas.microsoft.com/sharepoint/v3/contenttype/forms"/>
  </ds:schemaRefs>
</ds:datastoreItem>
</file>

<file path=customXml/itemProps2.xml><?xml version="1.0" encoding="utf-8"?>
<ds:datastoreItem xmlns:ds="http://schemas.openxmlformats.org/officeDocument/2006/customXml" ds:itemID="{FD4E1903-040F-4B95-9686-C14161D30680}">
  <ds:schemaRefs>
    <ds:schemaRef ds:uri="http://schemas.microsoft.com/office/2006/metadata/properties"/>
    <ds:schemaRef ds:uri="http://schemas.microsoft.com/office/infopath/2007/PartnerControls"/>
    <ds:schemaRef ds:uri="8af00c48-6f5a-47f3-a08e-7e7944597777"/>
    <ds:schemaRef ds:uri="8bc5aece-e6f2-4128-86c4-bc2af1ce6013"/>
  </ds:schemaRefs>
</ds:datastoreItem>
</file>

<file path=customXml/itemProps3.xml><?xml version="1.0" encoding="utf-8"?>
<ds:datastoreItem xmlns:ds="http://schemas.openxmlformats.org/officeDocument/2006/customXml" ds:itemID="{4581B5AE-52BF-463A-A65A-18AE6DE8B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5aece-e6f2-4128-86c4-bc2af1ce6013"/>
    <ds:schemaRef ds:uri="8af00c48-6f5a-47f3-a08e-7e7944597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3884</Words>
  <Characters>22144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Leibner</dc:creator>
  <cp:keywords/>
  <dc:description/>
  <cp:lastModifiedBy>Rebecca Patterson</cp:lastModifiedBy>
  <cp:revision>7</cp:revision>
  <dcterms:created xsi:type="dcterms:W3CDTF">2024-11-08T09:33:00Z</dcterms:created>
  <dcterms:modified xsi:type="dcterms:W3CDTF">2024-11-08T09:38:00Z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0x010100C1066BBE51E48146B4802BE8977738FC</vt:lpwstr>
  </property>
  <property fmtid="{D5CDD505-2E9C-101B-9397-08002B2CF9AE}" pid="3" name="MediaServiceImageTags">
    <vt:lpwstr/>
  </property>
</Properties>
</file>